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41BE" w:rsidRPr="00DB3E72" w:rsidRDefault="008C41BE" w:rsidP="008C41BE">
      <w:pPr>
        <w:ind w:right="283"/>
        <w:rPr>
          <w:rFonts w:ascii="Times New Roman" w:hAnsi="Times New Roman"/>
          <w:sz w:val="28"/>
          <w:szCs w:val="28"/>
        </w:rPr>
      </w:pPr>
    </w:p>
    <w:p w:rsidR="008C41BE" w:rsidRPr="00DB3E72" w:rsidRDefault="008C41BE" w:rsidP="008C41BE">
      <w:pPr>
        <w:jc w:val="center"/>
        <w:rPr>
          <w:rFonts w:ascii="Times New Roman" w:hAnsi="Times New Roman"/>
          <w:b/>
          <w:sz w:val="28"/>
          <w:szCs w:val="28"/>
        </w:rPr>
      </w:pPr>
      <w:r w:rsidRPr="00DB3E72">
        <w:rPr>
          <w:rFonts w:ascii="Times New Roman" w:hAnsi="Times New Roman"/>
          <w:b/>
          <w:sz w:val="28"/>
          <w:szCs w:val="28"/>
        </w:rPr>
        <w:t xml:space="preserve">Отчет о состоянии коррупции и реализации </w:t>
      </w:r>
      <w:proofErr w:type="spellStart"/>
      <w:r w:rsidRPr="00DB3E72">
        <w:rPr>
          <w:rFonts w:ascii="Times New Roman" w:hAnsi="Times New Roman"/>
          <w:b/>
          <w:sz w:val="28"/>
          <w:szCs w:val="28"/>
        </w:rPr>
        <w:t>антикоррупционной</w:t>
      </w:r>
      <w:proofErr w:type="spellEnd"/>
      <w:r w:rsidRPr="00DB3E72">
        <w:rPr>
          <w:rFonts w:ascii="Times New Roman" w:hAnsi="Times New Roman"/>
          <w:b/>
          <w:sz w:val="28"/>
          <w:szCs w:val="28"/>
        </w:rPr>
        <w:t xml:space="preserve">                     политики в </w:t>
      </w:r>
      <w:proofErr w:type="spellStart"/>
      <w:r w:rsidRPr="00DB3E72">
        <w:rPr>
          <w:rFonts w:ascii="Times New Roman" w:hAnsi="Times New Roman"/>
          <w:b/>
          <w:sz w:val="28"/>
          <w:szCs w:val="28"/>
        </w:rPr>
        <w:t>Тюлячинском</w:t>
      </w:r>
      <w:proofErr w:type="spellEnd"/>
      <w:r w:rsidRPr="00DB3E72">
        <w:rPr>
          <w:rFonts w:ascii="Times New Roman" w:hAnsi="Times New Roman"/>
          <w:b/>
          <w:sz w:val="28"/>
          <w:szCs w:val="28"/>
        </w:rPr>
        <w:t xml:space="preserve"> муниципальном районе за 2020 год</w:t>
      </w:r>
    </w:p>
    <w:p w:rsidR="008C41BE" w:rsidRPr="00DB3E72" w:rsidRDefault="008C41BE" w:rsidP="008C41BE">
      <w:pPr>
        <w:pStyle w:val="ab"/>
        <w:ind w:left="0"/>
        <w:jc w:val="both"/>
        <w:rPr>
          <w:b/>
          <w:sz w:val="28"/>
          <w:szCs w:val="28"/>
          <w:u w:val="single"/>
        </w:rPr>
      </w:pPr>
      <w:r w:rsidRPr="00DB3E72">
        <w:rPr>
          <w:b/>
          <w:sz w:val="28"/>
          <w:szCs w:val="28"/>
          <w:u w:val="single"/>
        </w:rPr>
        <w:t xml:space="preserve">1)Состояние коррупции в </w:t>
      </w:r>
      <w:proofErr w:type="spellStart"/>
      <w:r w:rsidRPr="00DB3E72">
        <w:rPr>
          <w:b/>
          <w:sz w:val="28"/>
          <w:szCs w:val="28"/>
          <w:u w:val="single"/>
        </w:rPr>
        <w:t>Тюлячинском</w:t>
      </w:r>
      <w:proofErr w:type="spellEnd"/>
      <w:r w:rsidRPr="00DB3E72">
        <w:rPr>
          <w:b/>
          <w:sz w:val="28"/>
          <w:szCs w:val="28"/>
          <w:u w:val="single"/>
        </w:rPr>
        <w:t xml:space="preserve"> муниципальном ра</w:t>
      </w:r>
      <w:r w:rsidRPr="00DB3E72">
        <w:rPr>
          <w:b/>
          <w:sz w:val="28"/>
          <w:szCs w:val="28"/>
          <w:u w:val="single"/>
        </w:rPr>
        <w:t>й</w:t>
      </w:r>
      <w:r w:rsidRPr="00DB3E72">
        <w:rPr>
          <w:b/>
          <w:sz w:val="28"/>
          <w:szCs w:val="28"/>
          <w:u w:val="single"/>
        </w:rPr>
        <w:t>оне:</w:t>
      </w:r>
    </w:p>
    <w:p w:rsidR="008C41BE" w:rsidRPr="00DB3E72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B3E72">
        <w:rPr>
          <w:rFonts w:ascii="Times New Roman" w:hAnsi="Times New Roman"/>
          <w:color w:val="000000"/>
          <w:sz w:val="28"/>
          <w:szCs w:val="28"/>
        </w:rPr>
        <w:t xml:space="preserve">В 2020 году в </w:t>
      </w:r>
      <w:proofErr w:type="spellStart"/>
      <w:r w:rsidRPr="00DB3E72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DB3E72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выявлены сл</w:t>
      </w:r>
      <w:r w:rsidRPr="00DB3E72">
        <w:rPr>
          <w:rFonts w:ascii="Times New Roman" w:hAnsi="Times New Roman"/>
          <w:color w:val="000000"/>
          <w:sz w:val="28"/>
          <w:szCs w:val="28"/>
        </w:rPr>
        <w:t>е</w:t>
      </w:r>
      <w:r w:rsidRPr="00DB3E72">
        <w:rPr>
          <w:rFonts w:ascii="Times New Roman" w:hAnsi="Times New Roman"/>
          <w:color w:val="000000"/>
          <w:sz w:val="28"/>
          <w:szCs w:val="28"/>
        </w:rPr>
        <w:t>дующие преступления коррупционной направленности.</w:t>
      </w:r>
    </w:p>
    <w:p w:rsidR="008C41BE" w:rsidRPr="00DB3E72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DB3E72">
        <w:rPr>
          <w:rFonts w:ascii="Times New Roman" w:hAnsi="Times New Roman"/>
          <w:sz w:val="28"/>
          <w:szCs w:val="28"/>
        </w:rPr>
        <w:t xml:space="preserve">В июле 2020 года </w:t>
      </w:r>
      <w:proofErr w:type="spellStart"/>
      <w:r w:rsidRPr="00DB3E72">
        <w:rPr>
          <w:rFonts w:ascii="Times New Roman" w:hAnsi="Times New Roman"/>
          <w:sz w:val="28"/>
          <w:szCs w:val="28"/>
        </w:rPr>
        <w:t>Тюлячинским</w:t>
      </w:r>
      <w:proofErr w:type="spellEnd"/>
      <w:r w:rsidRPr="00DB3E72">
        <w:rPr>
          <w:rFonts w:ascii="Times New Roman" w:hAnsi="Times New Roman"/>
          <w:sz w:val="28"/>
          <w:szCs w:val="28"/>
        </w:rPr>
        <w:t xml:space="preserve"> районным судом вынесен приговор в в</w:t>
      </w:r>
      <w:r w:rsidRPr="00DB3E72">
        <w:rPr>
          <w:rFonts w:ascii="Times New Roman" w:hAnsi="Times New Roman"/>
          <w:sz w:val="28"/>
          <w:szCs w:val="28"/>
        </w:rPr>
        <w:t>и</w:t>
      </w:r>
      <w:r w:rsidRPr="00DB3E72">
        <w:rPr>
          <w:rFonts w:ascii="Times New Roman" w:hAnsi="Times New Roman"/>
          <w:sz w:val="28"/>
          <w:szCs w:val="28"/>
        </w:rPr>
        <w:t>де 3 (трех) лет лишения свободы, назначенное наказание считать условным с испыт</w:t>
      </w:r>
      <w:r w:rsidRPr="00DB3E72">
        <w:rPr>
          <w:rFonts w:ascii="Times New Roman" w:hAnsi="Times New Roman"/>
          <w:sz w:val="28"/>
          <w:szCs w:val="28"/>
        </w:rPr>
        <w:t>а</w:t>
      </w:r>
      <w:r w:rsidRPr="00DB3E72">
        <w:rPr>
          <w:rFonts w:ascii="Times New Roman" w:hAnsi="Times New Roman"/>
          <w:sz w:val="28"/>
          <w:szCs w:val="28"/>
        </w:rPr>
        <w:t xml:space="preserve">тельным сроком на 3 (три) года </w:t>
      </w:r>
      <w:proofErr w:type="spellStart"/>
      <w:r w:rsidRPr="00DB3E72">
        <w:rPr>
          <w:rFonts w:ascii="Times New Roman" w:hAnsi="Times New Roman"/>
          <w:sz w:val="28"/>
          <w:szCs w:val="28"/>
        </w:rPr>
        <w:t>Домалазову</w:t>
      </w:r>
      <w:proofErr w:type="spellEnd"/>
      <w:r w:rsidRPr="00DB3E72">
        <w:rPr>
          <w:rFonts w:ascii="Times New Roman" w:hAnsi="Times New Roman"/>
          <w:sz w:val="28"/>
          <w:szCs w:val="28"/>
        </w:rPr>
        <w:t xml:space="preserve"> Н.М., ранее занимавшего должность Главы </w:t>
      </w:r>
      <w:proofErr w:type="spellStart"/>
      <w:r w:rsidRPr="00DB3E72">
        <w:rPr>
          <w:rFonts w:ascii="Times New Roman" w:hAnsi="Times New Roman"/>
          <w:sz w:val="28"/>
          <w:szCs w:val="28"/>
        </w:rPr>
        <w:t>Абдинского</w:t>
      </w:r>
      <w:proofErr w:type="spellEnd"/>
      <w:r w:rsidRPr="00DB3E72">
        <w:rPr>
          <w:rFonts w:ascii="Times New Roman" w:hAnsi="Times New Roman"/>
          <w:sz w:val="28"/>
          <w:szCs w:val="28"/>
        </w:rPr>
        <w:t xml:space="preserve"> сельского поселения Тюлячинского муниципального района, за совершение преступления, предусмотренного частью 2 статьи 285 Уголовного кодекса Российской Федерации (злоупотребление  должностными полномочи</w:t>
      </w:r>
      <w:r w:rsidRPr="00DB3E72">
        <w:rPr>
          <w:rFonts w:ascii="Times New Roman" w:hAnsi="Times New Roman"/>
          <w:sz w:val="28"/>
          <w:szCs w:val="28"/>
        </w:rPr>
        <w:t>я</w:t>
      </w:r>
      <w:r w:rsidRPr="00DB3E72">
        <w:rPr>
          <w:rFonts w:ascii="Times New Roman" w:hAnsi="Times New Roman"/>
          <w:sz w:val="28"/>
          <w:szCs w:val="28"/>
        </w:rPr>
        <w:t>ми).</w:t>
      </w:r>
      <w:proofErr w:type="gramEnd"/>
    </w:p>
    <w:p w:rsidR="008C41BE" w:rsidRPr="00DB3E72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DB3E72">
        <w:rPr>
          <w:rFonts w:ascii="Times New Roman" w:hAnsi="Times New Roman"/>
          <w:color w:val="000000"/>
          <w:sz w:val="28"/>
          <w:szCs w:val="28"/>
        </w:rPr>
        <w:t xml:space="preserve">  </w:t>
      </w:r>
      <w:r w:rsidRPr="00DB3E72">
        <w:rPr>
          <w:rFonts w:ascii="Times New Roman" w:hAnsi="Times New Roman"/>
          <w:sz w:val="28"/>
          <w:szCs w:val="28"/>
        </w:rPr>
        <w:t>Общее количество муниципальных служащих составляет на 31 декабря 2020 года, 62 человек. Сведения о доходах, расходах, об имуществе и обязательствах имущественного характера были проанализиров</w:t>
      </w:r>
      <w:r w:rsidRPr="00DB3E72">
        <w:rPr>
          <w:rFonts w:ascii="Times New Roman" w:hAnsi="Times New Roman"/>
          <w:sz w:val="28"/>
          <w:szCs w:val="28"/>
        </w:rPr>
        <w:t>а</w:t>
      </w:r>
      <w:r w:rsidRPr="00DB3E72">
        <w:rPr>
          <w:rFonts w:ascii="Times New Roman" w:hAnsi="Times New Roman"/>
          <w:sz w:val="28"/>
          <w:szCs w:val="28"/>
        </w:rPr>
        <w:t>ны 175 деклараций.  По результатам анализа в отношении 9 муниципальных служ</w:t>
      </w:r>
      <w:r w:rsidRPr="00DB3E72">
        <w:rPr>
          <w:rFonts w:ascii="Times New Roman" w:hAnsi="Times New Roman"/>
          <w:sz w:val="28"/>
          <w:szCs w:val="28"/>
        </w:rPr>
        <w:t>а</w:t>
      </w:r>
      <w:r w:rsidRPr="00DB3E72">
        <w:rPr>
          <w:rFonts w:ascii="Times New Roman" w:hAnsi="Times New Roman"/>
          <w:sz w:val="28"/>
          <w:szCs w:val="28"/>
        </w:rPr>
        <w:t>щих установлены факты предоставления недостоверных и (или) непо</w:t>
      </w:r>
      <w:r w:rsidRPr="00DB3E72">
        <w:rPr>
          <w:rFonts w:ascii="Times New Roman" w:hAnsi="Times New Roman"/>
          <w:sz w:val="28"/>
          <w:szCs w:val="28"/>
        </w:rPr>
        <w:t>л</w:t>
      </w:r>
      <w:r w:rsidRPr="00DB3E72">
        <w:rPr>
          <w:rFonts w:ascii="Times New Roman" w:hAnsi="Times New Roman"/>
          <w:sz w:val="28"/>
          <w:szCs w:val="28"/>
        </w:rPr>
        <w:t>ных сведений. По итогам проверок наложены меры дисциплинарного взыск</w:t>
      </w:r>
      <w:r w:rsidRPr="00DB3E72">
        <w:rPr>
          <w:rFonts w:ascii="Times New Roman" w:hAnsi="Times New Roman"/>
          <w:sz w:val="28"/>
          <w:szCs w:val="28"/>
        </w:rPr>
        <w:t>а</w:t>
      </w:r>
      <w:r w:rsidRPr="00DB3E72">
        <w:rPr>
          <w:rFonts w:ascii="Times New Roman" w:hAnsi="Times New Roman"/>
          <w:sz w:val="28"/>
          <w:szCs w:val="28"/>
        </w:rPr>
        <w:t>ния, в виде замечаний -8, выговора -1, за неполноту представленной информ</w:t>
      </w:r>
      <w:r w:rsidRPr="00DB3E72">
        <w:rPr>
          <w:rFonts w:ascii="Times New Roman" w:hAnsi="Times New Roman"/>
          <w:sz w:val="28"/>
          <w:szCs w:val="28"/>
        </w:rPr>
        <w:t>а</w:t>
      </w:r>
      <w:r w:rsidRPr="00DB3E72">
        <w:rPr>
          <w:rFonts w:ascii="Times New Roman" w:hAnsi="Times New Roman"/>
          <w:sz w:val="28"/>
          <w:szCs w:val="28"/>
        </w:rPr>
        <w:t>ции.</w:t>
      </w:r>
    </w:p>
    <w:p w:rsidR="008C41BE" w:rsidRPr="00DB3E72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DB3E72">
        <w:rPr>
          <w:rFonts w:ascii="Times New Roman" w:hAnsi="Times New Roman"/>
          <w:sz w:val="28"/>
          <w:szCs w:val="28"/>
        </w:rPr>
        <w:t>Сведения о доходах, расходах, об имуществе и обязательствах имуществе</w:t>
      </w:r>
      <w:r w:rsidRPr="00DB3E72">
        <w:rPr>
          <w:rFonts w:ascii="Times New Roman" w:hAnsi="Times New Roman"/>
          <w:sz w:val="28"/>
          <w:szCs w:val="28"/>
        </w:rPr>
        <w:t>н</w:t>
      </w:r>
      <w:r w:rsidRPr="00DB3E72">
        <w:rPr>
          <w:rFonts w:ascii="Times New Roman" w:hAnsi="Times New Roman"/>
          <w:sz w:val="28"/>
          <w:szCs w:val="28"/>
        </w:rPr>
        <w:t>ного характера муниципальных служащих муниципального района и граждан, претендующих на замещение муниципальной должности либо должности главы местной администрации по контракту, лиц, замещающих муниципальные должности либо должности главы местной администрации по контракту, а также руководителей муниципальных учреждений размещены на официальном сайте муниципального района в разделе «Противодействие коррупции».</w:t>
      </w:r>
      <w:proofErr w:type="gramEnd"/>
    </w:p>
    <w:p w:rsidR="008C41BE" w:rsidRPr="00DB3E72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B3E72">
        <w:rPr>
          <w:rFonts w:ascii="Times New Roman" w:hAnsi="Times New Roman"/>
          <w:color w:val="000000"/>
          <w:sz w:val="28"/>
          <w:szCs w:val="28"/>
        </w:rPr>
        <w:t xml:space="preserve">При </w:t>
      </w:r>
      <w:r w:rsidRPr="00DB3E72">
        <w:rPr>
          <w:rFonts w:ascii="Times New Roman" w:hAnsi="Times New Roman"/>
          <w:sz w:val="28"/>
          <w:szCs w:val="28"/>
        </w:rPr>
        <w:t>проведении отраслевых исследований коррупционных факторов и ре</w:t>
      </w:r>
      <w:r w:rsidRPr="00DB3E72">
        <w:rPr>
          <w:rFonts w:ascii="Times New Roman" w:hAnsi="Times New Roman"/>
          <w:sz w:val="28"/>
          <w:szCs w:val="28"/>
        </w:rPr>
        <w:t>а</w:t>
      </w:r>
      <w:r w:rsidRPr="00DB3E72">
        <w:rPr>
          <w:rFonts w:ascii="Times New Roman" w:hAnsi="Times New Roman"/>
          <w:sz w:val="28"/>
          <w:szCs w:val="28"/>
        </w:rPr>
        <w:t xml:space="preserve">лизуемых </w:t>
      </w:r>
      <w:proofErr w:type="spellStart"/>
      <w:r w:rsidRPr="00DB3E72">
        <w:rPr>
          <w:rFonts w:ascii="Times New Roman" w:hAnsi="Times New Roman"/>
          <w:sz w:val="28"/>
          <w:szCs w:val="28"/>
        </w:rPr>
        <w:t>антикоррупционных</w:t>
      </w:r>
      <w:proofErr w:type="spellEnd"/>
      <w:r w:rsidRPr="00DB3E72">
        <w:rPr>
          <w:rFonts w:ascii="Times New Roman" w:hAnsi="Times New Roman"/>
          <w:sz w:val="28"/>
          <w:szCs w:val="28"/>
        </w:rPr>
        <w:t xml:space="preserve"> мер среди целевых групп </w:t>
      </w:r>
      <w:r w:rsidRPr="00DB3E72">
        <w:rPr>
          <w:rFonts w:ascii="Times New Roman" w:hAnsi="Times New Roman"/>
          <w:color w:val="000000"/>
          <w:sz w:val="28"/>
          <w:szCs w:val="28"/>
        </w:rPr>
        <w:t>используется аналитич</w:t>
      </w:r>
      <w:r w:rsidRPr="00DB3E72">
        <w:rPr>
          <w:rFonts w:ascii="Times New Roman" w:hAnsi="Times New Roman"/>
          <w:color w:val="000000"/>
          <w:sz w:val="28"/>
          <w:szCs w:val="28"/>
        </w:rPr>
        <w:t>е</w:t>
      </w:r>
      <w:r w:rsidRPr="00DB3E72">
        <w:rPr>
          <w:rFonts w:ascii="Times New Roman" w:hAnsi="Times New Roman"/>
          <w:color w:val="000000"/>
          <w:sz w:val="28"/>
          <w:szCs w:val="28"/>
        </w:rPr>
        <w:t>ский материал, направляемый Комитетом Республики Татарстан по социал</w:t>
      </w:r>
      <w:r w:rsidRPr="00DB3E72">
        <w:rPr>
          <w:rFonts w:ascii="Times New Roman" w:hAnsi="Times New Roman"/>
          <w:color w:val="000000"/>
          <w:sz w:val="28"/>
          <w:szCs w:val="28"/>
        </w:rPr>
        <w:t>ь</w:t>
      </w:r>
      <w:r w:rsidRPr="00DB3E72">
        <w:rPr>
          <w:rFonts w:ascii="Times New Roman" w:hAnsi="Times New Roman"/>
          <w:color w:val="000000"/>
          <w:sz w:val="28"/>
          <w:szCs w:val="28"/>
        </w:rPr>
        <w:t>но-экономическому мониторингу.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B3E72">
        <w:rPr>
          <w:rFonts w:ascii="Times New Roman" w:hAnsi="Times New Roman"/>
          <w:color w:val="000000"/>
          <w:sz w:val="28"/>
          <w:szCs w:val="28"/>
        </w:rPr>
        <w:t>Основными направлениями, где наиболее высоки коррупционные риски, являются земельные вопросы, вопросы строительства и капитального ремонта на бюджетные средства, получение субсидий, сферы здравоохранения и образов</w:t>
      </w:r>
      <w:r w:rsidRPr="00DB3E72">
        <w:rPr>
          <w:rFonts w:ascii="Times New Roman" w:hAnsi="Times New Roman"/>
          <w:color w:val="000000"/>
          <w:sz w:val="28"/>
          <w:szCs w:val="28"/>
        </w:rPr>
        <w:t>а</w:t>
      </w:r>
      <w:r w:rsidRPr="00DB3E72">
        <w:rPr>
          <w:rFonts w:ascii="Times New Roman" w:hAnsi="Times New Roman"/>
          <w:color w:val="000000"/>
          <w:sz w:val="28"/>
          <w:szCs w:val="28"/>
        </w:rPr>
        <w:t>ния,</w:t>
      </w:r>
      <w:r w:rsidRPr="00DB3E72">
        <w:t xml:space="preserve"> </w:t>
      </w:r>
      <w:r w:rsidRPr="00DB3E72">
        <w:rPr>
          <w:rFonts w:ascii="Times New Roman" w:hAnsi="Times New Roman"/>
          <w:color w:val="000000"/>
          <w:sz w:val="28"/>
          <w:szCs w:val="28"/>
        </w:rPr>
        <w:t xml:space="preserve">служба </w:t>
      </w:r>
      <w:r w:rsidRPr="001418FC">
        <w:rPr>
          <w:rFonts w:ascii="Times New Roman" w:hAnsi="Times New Roman"/>
          <w:color w:val="000000"/>
          <w:sz w:val="28"/>
          <w:szCs w:val="28"/>
        </w:rPr>
        <w:t>муниципального заказа (торги на поставку товаров, оказания услуг для муниципальных нужд).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В целях предотвращения коррупционных рисков на заседании комиссии по координации работы по противодействию коррупции рассматриваются и заслушиваются ответственные лица в сфере землепользования, здравоохран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ния, строительства, подводятся итоги торгов на поставку товаров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 xml:space="preserve"> ,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оказания услуг для муниципальных нужд.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</w:r>
      <w:r w:rsidRPr="001418FC">
        <w:rPr>
          <w:rFonts w:ascii="Times New Roman" w:hAnsi="Times New Roman"/>
          <w:sz w:val="28"/>
          <w:szCs w:val="28"/>
        </w:rPr>
        <w:tab/>
      </w:r>
      <w:r w:rsidRPr="001418FC">
        <w:rPr>
          <w:rFonts w:ascii="Times New Roman" w:hAnsi="Times New Roman"/>
          <w:color w:val="7030A0"/>
          <w:sz w:val="28"/>
          <w:szCs w:val="28"/>
        </w:rPr>
        <w:t xml:space="preserve"> </w:t>
      </w:r>
      <w:r w:rsidRPr="001418FC">
        <w:rPr>
          <w:rFonts w:ascii="Times New Roman" w:hAnsi="Times New Roman"/>
          <w:sz w:val="28"/>
          <w:szCs w:val="28"/>
        </w:rPr>
        <w:t>В целях сокращения коррупционных рисков в муниципал</w:t>
      </w:r>
      <w:r w:rsidRPr="001418FC">
        <w:rPr>
          <w:rFonts w:ascii="Times New Roman" w:hAnsi="Times New Roman"/>
          <w:sz w:val="28"/>
          <w:szCs w:val="28"/>
        </w:rPr>
        <w:t>ь</w:t>
      </w:r>
      <w:r w:rsidRPr="001418FC">
        <w:rPr>
          <w:rFonts w:ascii="Times New Roman" w:hAnsi="Times New Roman"/>
          <w:sz w:val="28"/>
          <w:szCs w:val="28"/>
        </w:rPr>
        <w:t xml:space="preserve">ном районе утвержден регламент предоставления муниципальных услуг.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 очередность поступления детей дошкольного возраста в детские сады соблюдается в соответствии с электро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>ной очер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 xml:space="preserve">дью. Автоматизированная информационная система «Электронный детский </w:t>
      </w:r>
      <w:r w:rsidRPr="001418FC">
        <w:rPr>
          <w:rFonts w:ascii="Times New Roman" w:hAnsi="Times New Roman"/>
          <w:sz w:val="28"/>
          <w:szCs w:val="28"/>
        </w:rPr>
        <w:lastRenderedPageBreak/>
        <w:t>сад» создана с целью обеспечения открытости и доступности процедур постано</w:t>
      </w:r>
      <w:r w:rsidRPr="001418FC">
        <w:rPr>
          <w:rFonts w:ascii="Times New Roman" w:hAnsi="Times New Roman"/>
          <w:sz w:val="28"/>
          <w:szCs w:val="28"/>
        </w:rPr>
        <w:t>в</w:t>
      </w:r>
      <w:r w:rsidRPr="001418FC">
        <w:rPr>
          <w:rFonts w:ascii="Times New Roman" w:hAnsi="Times New Roman"/>
          <w:sz w:val="28"/>
          <w:szCs w:val="28"/>
        </w:rPr>
        <w:t>ки детей в очередь на предоставление места в дошкольных образовательных учреждениях.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Система позволяет решить целый ряд социально значимых задач: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построение «прозрачной» электронной очереди для детей;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-возможность постановки детей в очередь в электронном виде через Ед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ный портал государственных услуг;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-возможность постановки детей в очередь в электронном виде через МФЦ;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-возможность отслеживания родителями очередности детей в детские с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>ды;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-осуществление контроля состояния очередности в детские сады.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Комплектование детей производится в соответствии с администрати</w:t>
      </w:r>
      <w:r w:rsidRPr="001418FC">
        <w:rPr>
          <w:rFonts w:ascii="Times New Roman" w:hAnsi="Times New Roman"/>
          <w:sz w:val="28"/>
          <w:szCs w:val="28"/>
        </w:rPr>
        <w:t>в</w:t>
      </w:r>
      <w:r w:rsidRPr="001418FC">
        <w:rPr>
          <w:rFonts w:ascii="Times New Roman" w:hAnsi="Times New Roman"/>
          <w:sz w:val="28"/>
          <w:szCs w:val="28"/>
        </w:rPr>
        <w:t>ным регламентом. Перемещения по очереди в АИС «Электронный детский сад» невозможно, так как очередность идет по датам составления заявлений. А дата предоставляется системой автоматически и внесений изменений в дате составл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>ния заявлений программой не предусмотрено.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  <w:u w:val="single"/>
        </w:rPr>
        <w:t xml:space="preserve">2. Меры по противодействию коррупции, реализованные в </w:t>
      </w:r>
      <w:proofErr w:type="spellStart"/>
      <w:r w:rsidRPr="001418FC">
        <w:rPr>
          <w:rFonts w:ascii="Times New Roman" w:hAnsi="Times New Roman"/>
          <w:sz w:val="28"/>
          <w:szCs w:val="28"/>
          <w:u w:val="single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  <w:u w:val="single"/>
        </w:rPr>
        <w:t xml:space="preserve"> муниципальном районе: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А) Решением Совета Тюлячинского муниципального района от 17.12.2015 г. № 23 комиссия при Главе Тюлячинского муниципального района по противоде</w:t>
      </w:r>
      <w:r w:rsidRPr="001418FC">
        <w:rPr>
          <w:rFonts w:ascii="Times New Roman" w:hAnsi="Times New Roman"/>
          <w:sz w:val="28"/>
          <w:szCs w:val="28"/>
        </w:rPr>
        <w:t>й</w:t>
      </w:r>
      <w:r w:rsidRPr="001418FC">
        <w:rPr>
          <w:rFonts w:ascii="Times New Roman" w:hAnsi="Times New Roman"/>
          <w:sz w:val="28"/>
          <w:szCs w:val="28"/>
        </w:rPr>
        <w:t>ствию коррупции преобразована в Комиссию по координации работы по прот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 xml:space="preserve">водействию коррупции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районе. </w:t>
      </w:r>
      <w:r w:rsidRPr="001418FC">
        <w:rPr>
          <w:rFonts w:ascii="Times New Roman" w:hAnsi="Times New Roman"/>
          <w:color w:val="000000"/>
          <w:sz w:val="28"/>
          <w:szCs w:val="28"/>
        </w:rPr>
        <w:t>Председателем комиссии является Глава Тюлячинского муниципальн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го района, в состав комиссии входят муниципальные служащие, представители правоохранительных органов, общественности, религиозных объединений, СМИ. Институты гражда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>ского общества принимают активное участие в работе комиссии. 1/3 часть состава комиссии составляют представители общественн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сти. Заседания комиссии проводятся не реже 1 раза в квартал. </w:t>
      </w:r>
      <w:r w:rsidRPr="001418FC">
        <w:rPr>
          <w:rFonts w:ascii="Times New Roman" w:hAnsi="Times New Roman"/>
          <w:sz w:val="28"/>
          <w:szCs w:val="28"/>
        </w:rPr>
        <w:tab/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Мероприятия по реализации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</w:t>
      </w:r>
      <w:r w:rsidRPr="001418FC">
        <w:rPr>
          <w:rFonts w:ascii="Times New Roman" w:hAnsi="Times New Roman"/>
          <w:sz w:val="28"/>
          <w:szCs w:val="28"/>
        </w:rPr>
        <w:t>я</w:t>
      </w:r>
      <w:r w:rsidRPr="001418FC">
        <w:rPr>
          <w:rFonts w:ascii="Times New Roman" w:hAnsi="Times New Roman"/>
          <w:sz w:val="28"/>
          <w:szCs w:val="28"/>
        </w:rPr>
        <w:t>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 на 2015 – 2023 годы контролируются на разли</w:t>
      </w:r>
      <w:r w:rsidRPr="001418FC">
        <w:rPr>
          <w:rFonts w:ascii="Times New Roman" w:hAnsi="Times New Roman"/>
          <w:sz w:val="28"/>
          <w:szCs w:val="28"/>
        </w:rPr>
        <w:t>ч</w:t>
      </w:r>
      <w:r w:rsidRPr="001418FC">
        <w:rPr>
          <w:rFonts w:ascii="Times New Roman" w:hAnsi="Times New Roman"/>
          <w:sz w:val="28"/>
          <w:szCs w:val="28"/>
        </w:rPr>
        <w:t>ных этапах реализации. Исполнители мероприятий, ответственные лица, напра</w:t>
      </w:r>
      <w:r w:rsidRPr="001418FC">
        <w:rPr>
          <w:rFonts w:ascii="Times New Roman" w:hAnsi="Times New Roman"/>
          <w:sz w:val="28"/>
          <w:szCs w:val="28"/>
        </w:rPr>
        <w:t>в</w:t>
      </w:r>
      <w:r w:rsidRPr="001418FC">
        <w:rPr>
          <w:rFonts w:ascii="Times New Roman" w:hAnsi="Times New Roman"/>
          <w:sz w:val="28"/>
          <w:szCs w:val="28"/>
        </w:rPr>
        <w:t xml:space="preserve">ляют информацию о ходе реализации мероприятий в комиссию по координации работы по противодействию коррупции в установленные сроки. </w:t>
      </w:r>
      <w:proofErr w:type="gramStart"/>
      <w:r w:rsidRPr="001418FC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ходом исполнения реализации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пальном районе на 2015 – 2023 годы осуществляет Руководитель Исполнительн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го комитета Тюлячинского муниципального района РТ.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Координацию деятельности и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контроль за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реализацией Программы осуществл</w:t>
      </w:r>
      <w:r w:rsidRPr="001418FC">
        <w:rPr>
          <w:rFonts w:ascii="Times New Roman" w:hAnsi="Times New Roman"/>
          <w:color w:val="000000"/>
          <w:sz w:val="28"/>
          <w:szCs w:val="28"/>
        </w:rPr>
        <w:t>я</w:t>
      </w:r>
      <w:r w:rsidRPr="001418FC">
        <w:rPr>
          <w:rFonts w:ascii="Times New Roman" w:hAnsi="Times New Roman"/>
          <w:color w:val="000000"/>
          <w:sz w:val="28"/>
          <w:szCs w:val="28"/>
        </w:rPr>
        <w:t>ет помощник Главы Тюлячинского муниципального района по вопросам против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действия коррупции.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За 2020 год проведены 3 заседаний комиссии по координации работы по противодействию коррупции и 7 совещаний комиссии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районе.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 Ра</w:t>
      </w:r>
      <w:r w:rsidRPr="001418FC">
        <w:rPr>
          <w:rFonts w:ascii="Times New Roman" w:hAnsi="Times New Roman"/>
          <w:color w:val="000000"/>
          <w:sz w:val="28"/>
          <w:szCs w:val="28"/>
        </w:rPr>
        <w:t>с</w:t>
      </w:r>
      <w:r w:rsidRPr="001418FC">
        <w:rPr>
          <w:rFonts w:ascii="Times New Roman" w:hAnsi="Times New Roman"/>
          <w:color w:val="000000"/>
          <w:sz w:val="28"/>
          <w:szCs w:val="28"/>
        </w:rPr>
        <w:t>смотрено 14 и 18 вопросов соответственно: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- Предоставление в собственность или аренду земельных участков, осуществление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контроля за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использованием и распоряжением имущества, наход</w:t>
      </w:r>
      <w:r w:rsidRPr="001418FC">
        <w:rPr>
          <w:rFonts w:ascii="Times New Roman" w:hAnsi="Times New Roman"/>
          <w:color w:val="000000"/>
          <w:sz w:val="28"/>
          <w:szCs w:val="28"/>
        </w:rPr>
        <w:t>я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щихся в муниципальной собственности. 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Об обеспечении контроля по исполнению законодательства «Об актах гражданского состояния».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lastRenderedPageBreak/>
        <w:t>- О деятельности Исполнительного комитета Тюлячинского муниципальн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го района по оказанию содействия и поддержки в развитии предприним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тельской деятельности субъектам малого и среднего бизнеса.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- Об осуществлении внутреннего финансового муниципального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контроля за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целевым использованием и рациональным расходованием бюджетных средств и об осуществлении проверок финансово-хозяйственной деятельности органов местного самоуправления, муниципальных бюджетных учреждений Тюлячинск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го муниципального района.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 реализации мероприятий муниципальной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програ</w:t>
      </w:r>
      <w:r w:rsidRPr="001418FC">
        <w:rPr>
          <w:rFonts w:ascii="Times New Roman" w:hAnsi="Times New Roman"/>
          <w:sz w:val="28"/>
          <w:szCs w:val="28"/>
        </w:rPr>
        <w:t>м</w:t>
      </w:r>
      <w:r w:rsidRPr="001418FC">
        <w:rPr>
          <w:rFonts w:ascii="Times New Roman" w:hAnsi="Times New Roman"/>
          <w:sz w:val="28"/>
          <w:szCs w:val="28"/>
        </w:rPr>
        <w:t xml:space="preserve">мы «Реализация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 Республики Татарстан на 2015 – 2023 годы» по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Тюлячинскому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муниципальному району за 2 квартала 2020 года.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Об осуществлении надзора по недопущению проявления коррупции 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районе.</w:t>
      </w:r>
      <w:r w:rsidRPr="001418FC">
        <w:rPr>
          <w:rFonts w:ascii="Times New Roman" w:hAnsi="Times New Roman"/>
          <w:sz w:val="28"/>
          <w:szCs w:val="28"/>
        </w:rPr>
        <w:tab/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 деятельности отделения МВД России по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Тюлячинскому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району по пр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>дупреждению и пресечению коррупционных правонарушений.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Об осуществлении </w:t>
      </w:r>
      <w:proofErr w:type="gramStart"/>
      <w:r w:rsidRPr="001418FC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целевым использованием, рационал</w:t>
      </w:r>
      <w:r w:rsidRPr="001418FC">
        <w:rPr>
          <w:rFonts w:ascii="Times New Roman" w:hAnsi="Times New Roman"/>
          <w:sz w:val="28"/>
          <w:szCs w:val="28"/>
        </w:rPr>
        <w:t>ь</w:t>
      </w:r>
      <w:r w:rsidRPr="001418FC">
        <w:rPr>
          <w:rFonts w:ascii="Times New Roman" w:hAnsi="Times New Roman"/>
          <w:sz w:val="28"/>
          <w:szCs w:val="28"/>
        </w:rPr>
        <w:t>ным  расходованием бюджетных средств и о недопущении их нецелевого использов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 xml:space="preserve">ния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Об организации мероприятий по снижению коррупционных проявл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>ний в сфере здравоохранения.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 работе средств массовой информации по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пропага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 xml:space="preserve">де. 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Изучение деятельности услуг МФЦ и качества предоставления муниц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 xml:space="preserve">пальных услуг. 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 реализации мероприятий муниципальной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програ</w:t>
      </w:r>
      <w:r w:rsidRPr="001418FC">
        <w:rPr>
          <w:rFonts w:ascii="Times New Roman" w:hAnsi="Times New Roman"/>
          <w:sz w:val="28"/>
          <w:szCs w:val="28"/>
        </w:rPr>
        <w:t>м</w:t>
      </w:r>
      <w:r w:rsidRPr="001418FC">
        <w:rPr>
          <w:rFonts w:ascii="Times New Roman" w:hAnsi="Times New Roman"/>
          <w:sz w:val="28"/>
          <w:szCs w:val="28"/>
        </w:rPr>
        <w:t xml:space="preserve">мы «Реализация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 РТ на 2015-2023 гг.» за 2020 год.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Рассмотрение плана работы комиссии по координации работы по против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 xml:space="preserve">действию коррупции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 на 2021 год.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О проведенных мероприятиях, приуроченных к Международному дню борьбы с коррупцией (9 декабря).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Организация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деятельности в учреждениях  социал</w:t>
      </w:r>
      <w:r w:rsidRPr="001418FC">
        <w:rPr>
          <w:rFonts w:ascii="Times New Roman" w:hAnsi="Times New Roman"/>
          <w:sz w:val="28"/>
          <w:szCs w:val="28"/>
        </w:rPr>
        <w:t>ь</w:t>
      </w:r>
      <w:r w:rsidRPr="001418FC">
        <w:rPr>
          <w:rFonts w:ascii="Times New Roman" w:hAnsi="Times New Roman"/>
          <w:sz w:val="28"/>
          <w:szCs w:val="28"/>
        </w:rPr>
        <w:t>ной защиты. Соблюдение требований законодательства при оказании услуг выплатах компенсационного характера, анализ деятельности ГАУСО «КЦСОН» Родник.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Деятельность комиссии по координации работы по противодействию ко</w:t>
      </w:r>
      <w:r w:rsidRPr="001418FC">
        <w:rPr>
          <w:rFonts w:ascii="Times New Roman" w:hAnsi="Times New Roman"/>
          <w:sz w:val="28"/>
          <w:szCs w:val="28"/>
        </w:rPr>
        <w:t>р</w:t>
      </w:r>
      <w:r w:rsidRPr="001418FC">
        <w:rPr>
          <w:rFonts w:ascii="Times New Roman" w:hAnsi="Times New Roman"/>
          <w:sz w:val="28"/>
          <w:szCs w:val="28"/>
        </w:rPr>
        <w:t>рупции.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Роль и деятельность помощника Главы Тюлячинского района в организ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 xml:space="preserve">ции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работы.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Работа муниципального района в государственной информационной си</w:t>
      </w:r>
      <w:r w:rsidRPr="001418FC">
        <w:rPr>
          <w:rFonts w:ascii="Times New Roman" w:hAnsi="Times New Roman"/>
          <w:sz w:val="28"/>
          <w:szCs w:val="28"/>
        </w:rPr>
        <w:t>с</w:t>
      </w:r>
      <w:r w:rsidRPr="001418FC">
        <w:rPr>
          <w:rFonts w:ascii="Times New Roman" w:hAnsi="Times New Roman"/>
          <w:sz w:val="28"/>
          <w:szCs w:val="28"/>
        </w:rPr>
        <w:t>теме Республики Татарстан «Народный контроль».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  - Результаты проверок действующего законодательства в рамках деятел</w:t>
      </w:r>
      <w:r w:rsidRPr="001418FC">
        <w:rPr>
          <w:rFonts w:ascii="Times New Roman" w:hAnsi="Times New Roman"/>
          <w:sz w:val="28"/>
          <w:szCs w:val="28"/>
        </w:rPr>
        <w:t>ь</w:t>
      </w:r>
      <w:r w:rsidRPr="001418FC">
        <w:rPr>
          <w:rFonts w:ascii="Times New Roman" w:hAnsi="Times New Roman"/>
          <w:sz w:val="28"/>
          <w:szCs w:val="28"/>
        </w:rPr>
        <w:t>ности Уполномоченного по правам человека в Республике Татарстан в районе.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lastRenderedPageBreak/>
        <w:t>- Анализ проведенной инвентаризации имущества переданного в операти</w:t>
      </w:r>
      <w:r w:rsidRPr="001418FC">
        <w:rPr>
          <w:rFonts w:ascii="Times New Roman" w:hAnsi="Times New Roman"/>
          <w:sz w:val="28"/>
          <w:szCs w:val="28"/>
        </w:rPr>
        <w:t>в</w:t>
      </w:r>
      <w:r w:rsidRPr="001418FC">
        <w:rPr>
          <w:rFonts w:ascii="Times New Roman" w:hAnsi="Times New Roman"/>
          <w:sz w:val="28"/>
          <w:szCs w:val="28"/>
        </w:rPr>
        <w:t>ное управление. Изучение практики оформления и использования земель для добычи ископаемых общего пользования по сельским поселениям. Наличие и освоение резервов для экономического развития района, в том числе, муниц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пального имущества.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Введение в строй нового жилья.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Оценка вовлеченности населения в массовый спорт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ципальном районе по возрастам (дошкольный, школьный, молодежь, пенсион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>ры). Эффективное использование  и самоокупаемость спортивных объектов Тюлячинского муниципального района (Спортивная школа «Юность», СК «Тюлячи», плавательный бассейн «</w:t>
      </w:r>
      <w:proofErr w:type="spellStart"/>
      <w:r w:rsidRPr="001418FC">
        <w:rPr>
          <w:rFonts w:ascii="Times New Roman" w:hAnsi="Times New Roman"/>
          <w:sz w:val="28"/>
          <w:szCs w:val="28"/>
        </w:rPr>
        <w:t>Дулкын</w:t>
      </w:r>
      <w:proofErr w:type="spellEnd"/>
      <w:r w:rsidRPr="001418FC">
        <w:rPr>
          <w:rFonts w:ascii="Times New Roman" w:hAnsi="Times New Roman"/>
          <w:sz w:val="28"/>
          <w:szCs w:val="28"/>
        </w:rPr>
        <w:t>» и т.д.).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Анализ организации бухгалтерского и финансового учета органов местн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го самоуправления.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Анализ актов реагирования в отношении органов местного самоуправл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>ния за 8месяцев 2020 года.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Исполнение правил благоустройства в сельских поселениях по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>скому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муниципальному району, работа </w:t>
      </w:r>
      <w:proofErr w:type="spellStart"/>
      <w:r w:rsidRPr="001418FC">
        <w:rPr>
          <w:rFonts w:ascii="Times New Roman" w:hAnsi="Times New Roman"/>
          <w:sz w:val="28"/>
          <w:szCs w:val="28"/>
        </w:rPr>
        <w:t>КоАП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РФ ("Кодекс Российской Федер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>ции об административных правонарушениях").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О деятельности ГКУ Центра занятости населения Тюлячинского муниц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пального района за 2018-2020 г. Вопросы регулирования уровня безработицы и выделения финансирования сре</w:t>
      </w:r>
      <w:proofErr w:type="gramStart"/>
      <w:r w:rsidRPr="001418FC">
        <w:rPr>
          <w:rFonts w:ascii="Times New Roman" w:hAnsi="Times New Roman"/>
          <w:sz w:val="28"/>
          <w:szCs w:val="28"/>
        </w:rPr>
        <w:t>дств в р</w:t>
      </w:r>
      <w:proofErr w:type="gramEnd"/>
      <w:r w:rsidRPr="001418FC">
        <w:rPr>
          <w:rFonts w:ascii="Times New Roman" w:hAnsi="Times New Roman"/>
          <w:sz w:val="28"/>
          <w:szCs w:val="28"/>
        </w:rPr>
        <w:t>амках занятости населения.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Изучение общественно-политической и социально- экономической ситу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>ции в районе.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Анализ реализации государственной политики в сфере обязательного страхования на территории Тюлячинского района.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Прогнозируемая экономическая ситуация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</w:t>
      </w:r>
      <w:r w:rsidRPr="001418FC">
        <w:rPr>
          <w:rFonts w:ascii="Times New Roman" w:hAnsi="Times New Roman"/>
          <w:sz w:val="28"/>
          <w:szCs w:val="28"/>
        </w:rPr>
        <w:t>ь</w:t>
      </w:r>
      <w:r w:rsidRPr="001418FC">
        <w:rPr>
          <w:rFonts w:ascii="Times New Roman" w:hAnsi="Times New Roman"/>
          <w:sz w:val="28"/>
          <w:szCs w:val="28"/>
        </w:rPr>
        <w:t>ном районе на 2020 год.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Непредставление сведений (нарушение сроков подачи) об исполнении (расторжений) муниципальных контрактов в реестре на официальном сайте.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Организация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деятельности в учреждениях образов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>ния.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Мероприятия по обеспечению сохранности и целевого использования бюджетных средств.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Финансовый учет и финансовый контроль по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Тюлячинскому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</w:t>
      </w:r>
      <w:r w:rsidRPr="001418FC">
        <w:rPr>
          <w:rFonts w:ascii="Times New Roman" w:hAnsi="Times New Roman"/>
          <w:sz w:val="28"/>
          <w:szCs w:val="28"/>
        </w:rPr>
        <w:t>ь</w:t>
      </w:r>
      <w:r w:rsidRPr="001418FC">
        <w:rPr>
          <w:rFonts w:ascii="Times New Roman" w:hAnsi="Times New Roman"/>
          <w:sz w:val="28"/>
          <w:szCs w:val="28"/>
        </w:rPr>
        <w:t>ному району.</w:t>
      </w:r>
    </w:p>
    <w:p w:rsidR="008C41BE" w:rsidRPr="001418FC" w:rsidRDefault="008C41BE" w:rsidP="008C41BE">
      <w:pPr>
        <w:keepLines/>
        <w:spacing w:after="0" w:line="240" w:lineRule="auto"/>
        <w:ind w:left="-709" w:right="283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Мерами, направленными на профилактику и противодействие коррупцио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>ным проявлениям в муниципальных учреждениях Тюлячинского муниц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пального района, является организация закупок товаров, работ и услуг в соответствии Федерал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ным законом от 05.04.2013 № 44-ФЗ «О контрактной системе в сфере закупок товаров, работ и услуг для обеспечения государственных и муниципал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ных нужд», Федеральным законом от 26.07.2006 №135-ФЗ «О защите конкуре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>ции», обеспечение открытости и прозрачности закупочной системы через Общеросси</w:t>
      </w:r>
      <w:r w:rsidRPr="001418FC">
        <w:rPr>
          <w:rFonts w:ascii="Times New Roman" w:hAnsi="Times New Roman"/>
          <w:color w:val="000000"/>
          <w:sz w:val="28"/>
          <w:szCs w:val="28"/>
        </w:rPr>
        <w:t>й</w:t>
      </w:r>
      <w:r w:rsidRPr="001418FC">
        <w:rPr>
          <w:rFonts w:ascii="Times New Roman" w:hAnsi="Times New Roman"/>
          <w:color w:val="000000"/>
          <w:sz w:val="28"/>
          <w:szCs w:val="28"/>
        </w:rPr>
        <w:t>ский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официальный сайт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www.zakupki.gov.ru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>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На данном сайте в открытом доступе регулярно размещается информация и конкурсная документация по проводимым аукционам, запросам котировок и открытым конкурсам, протоколов проведенных торгов и сведения об исполнении муниципальных контрактов, планы-графики размещения заказов на поставку </w:t>
      </w:r>
      <w:r w:rsidRPr="001418FC">
        <w:rPr>
          <w:rFonts w:ascii="Times New Roman" w:hAnsi="Times New Roman"/>
          <w:color w:val="000000"/>
          <w:sz w:val="28"/>
          <w:szCs w:val="28"/>
        </w:rPr>
        <w:lastRenderedPageBreak/>
        <w:t xml:space="preserve">товаров, выполнение работ, оказание услуг для обеспечения муниципальных нужд. 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Основная работа направлена на увеличение количества проводимых конк</w:t>
      </w:r>
      <w:r w:rsidRPr="001418FC">
        <w:rPr>
          <w:rFonts w:ascii="Times New Roman" w:hAnsi="Times New Roman"/>
          <w:color w:val="000000"/>
          <w:sz w:val="28"/>
          <w:szCs w:val="28"/>
        </w:rPr>
        <w:t>у</w:t>
      </w:r>
      <w:r w:rsidRPr="001418FC">
        <w:rPr>
          <w:rFonts w:ascii="Times New Roman" w:hAnsi="Times New Roman"/>
          <w:color w:val="000000"/>
          <w:sz w:val="28"/>
          <w:szCs w:val="28"/>
        </w:rPr>
        <w:t>рентных способов закупок и экономию бюджетных средств.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Созданная единая комиссия по муниципальным закупкам рассматривает и принимает законные решения о допущении или недопущении участников. Ведется активная работа по привлечению представителей малого бизнеса к участию в электронных торгах.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Контракты с единственным поставщиком (по п.4, п.5 ч.1 ст.93 44-ФЗ) пр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имущественно заключается через ЭТП «Биржевая площадка». Ежеквартально проводится анализ проведения закупок на соответствие Федеральному Закону "О контрактной системе в сфере закупок товаров, работ, услуг для обеспечения государственных и муниципальных нужд" от 05.04.2013 N 44-ФЗ.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По состоянию на 15.12.2020 года проведено 49 процедур торгов на общую сумму 70 486 417,21 руб. Цена контрактов 66 661 569,49 руб. Экономия 3 824 847,72 руб.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Из них 45 в форме электронного аукциона, 2 запроса котировок, 2 открытых конкурса с ограниченным участием.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С единственным поставщиком заключено 1647 контрактов на общую сумму 86 445 415,78 рублей.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Общее количество поступивших заявок на участие в процедурах – 128.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Во время проведения плановых проверок за истекшей период 2020 года Контрольно-счетной палатой Тюлячинского муниципального района в рамках контроля за целевым и эффективным использованием средств местного бюджета проведено 11 контрольно-ревизионных мероприятий и 43 экспертно-аналитических мероприятий, то есть, подготовлены заключения на отчет об исполнении бюджета Тюлячинского муниципального района  и  об исполнении бюджета за 2019 год сельских поселений района, заключения на проект решения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Совета района «О бюджете  Тюлячинского муниципального района на 2021 год и на плановый период 2022 и 2023 годов», финансово-экономических экспертиз 14 муниципальных программ, анализ осуществления муниципальных закупок учреждениями и сельскими поселениями Тюлячинского муниципального района за 2019 год. 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1.Проведено 1 контрольное мероприятие совместно со Счетной палатой Респу</w:t>
      </w:r>
      <w:r w:rsidRPr="001418FC">
        <w:rPr>
          <w:rFonts w:ascii="Times New Roman" w:hAnsi="Times New Roman"/>
          <w:color w:val="000000"/>
          <w:sz w:val="28"/>
          <w:szCs w:val="28"/>
        </w:rPr>
        <w:t>б</w:t>
      </w:r>
      <w:r w:rsidRPr="001418FC">
        <w:rPr>
          <w:rFonts w:ascii="Times New Roman" w:hAnsi="Times New Roman"/>
          <w:color w:val="000000"/>
          <w:sz w:val="28"/>
          <w:szCs w:val="28"/>
        </w:rPr>
        <w:t>лики Татарстан по вопросу обследования неиспользуемых объектов муниципал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ной собственности. Было проанализировано использование объектов недвижим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сти, учитываемых в казне района и балансах бюджетных учреждений района.                                                                                                                                                                   2. Были проведены проверки по вопросу приобретения товаров, работ, услуг для 4 сельских поселений и 5 бюджетных учреждений Тюлячинского муниципального района;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3. Совместно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с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Счетной палатой РТ от 11.08.2020 года проведено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конт-рольное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мероприятие «Проверка использования средств бюджета, выделенных в 2019 году и истекшем периоде 2020 года на реализацию национального проекта «Демография – Старшее поколение» в рамках выполнения мероприятий «Прио</w:t>
      </w:r>
      <w:r w:rsidRPr="001418FC">
        <w:rPr>
          <w:rFonts w:ascii="Times New Roman" w:hAnsi="Times New Roman"/>
          <w:color w:val="000000"/>
          <w:sz w:val="28"/>
          <w:szCs w:val="28"/>
        </w:rPr>
        <w:t>б</w:t>
      </w:r>
      <w:r w:rsidRPr="001418FC">
        <w:rPr>
          <w:rFonts w:ascii="Times New Roman" w:hAnsi="Times New Roman"/>
          <w:color w:val="000000"/>
          <w:sz w:val="28"/>
          <w:szCs w:val="28"/>
        </w:rPr>
        <w:t>ретение и использование автотранспорта в целях доставки на селе лиц старше 65 лет в медицинские организации»;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lastRenderedPageBreak/>
        <w:t>Выявленная сумма нарушений законодательства за 2020 год составила 27 923 тыс. рублей,  в том числе: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нарушения при формировании и исполнении бюджетов – 4 749 тыс. руб. (нарушения при формировании муниципальных программ при планировании бюджета муниципального района);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нарушения при распоряжении и использовании муниципальной собстве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>ности – 21 923 тыс. руб. (неэффективное использование муниципальной собс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>венности - 20 406тыс. рублей, непринятие мер по сохранности муниципального имущества – 1 517 тыс. рублей);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- нарушения при осуществлении государственных (муниципальных) зак</w:t>
      </w:r>
      <w:r w:rsidRPr="001418FC">
        <w:rPr>
          <w:rFonts w:ascii="Times New Roman" w:hAnsi="Times New Roman"/>
          <w:color w:val="000000"/>
          <w:sz w:val="28"/>
          <w:szCs w:val="28"/>
        </w:rPr>
        <w:t>у</w:t>
      </w:r>
      <w:r w:rsidRPr="001418FC">
        <w:rPr>
          <w:rFonts w:ascii="Times New Roman" w:hAnsi="Times New Roman"/>
          <w:color w:val="000000"/>
          <w:sz w:val="28"/>
          <w:szCs w:val="28"/>
        </w:rPr>
        <w:t>пок– 1 251 тыс. руб. (осуществление закупок товаров, работ и услуг без примен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ния конкурентных способов – 786 тыс. рублей, нарушения условий реализации контрактов (договоров), в том числе сроков реализации, включая своевременность расчетов по контракту (договору) – 465 тыс. рублей).</w:t>
      </w:r>
      <w:proofErr w:type="gramEnd"/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В ходе проведенных мероприятий по устранению выявленных нарушений законодательства устранено нарушений на сумму 27 923 тыс. рублей.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Все материалы по проведенным проверкам направлялись в прокуратуру района для принятия мер прокурорского реагирования. По результатам рассмо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>рения материалов проверок за 2020 год привлечённых к дисциплинарной ответственн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сти не было.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По результатам проверок, проводимой в рамках осуществляемого финанс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вого контроля, факты использования подставных или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аффилированных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организ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ций, а также личной заинтересованности должностных лиц, принимающих решения о распоряжении бюджетными средствами не выявлены.</w:t>
      </w:r>
    </w:p>
    <w:p w:rsidR="008C41BE" w:rsidRPr="001418FC" w:rsidRDefault="008C41BE" w:rsidP="008C41BE">
      <w:pPr>
        <w:spacing w:line="240" w:lineRule="auto"/>
        <w:ind w:right="284" w:firstLine="709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Б) В 2020 году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приняты     следу</w:t>
      </w:r>
      <w:r w:rsidRPr="001418FC">
        <w:rPr>
          <w:rFonts w:ascii="Times New Roman" w:hAnsi="Times New Roman"/>
          <w:color w:val="000000"/>
          <w:sz w:val="28"/>
          <w:szCs w:val="28"/>
        </w:rPr>
        <w:t>ю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щие нормативные правовые акты, направленные на сокращение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коррупциоге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>ных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факторов: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- постановления Глав сельских поселений Тюлячинского муниципального района «Об утверждении плана по противодействию коррупции в сельских поселениях Тюлячинского муниципального района» (январь 2020 года); 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- решение Совета Тюлячинского муниципального района от 20.01.2020 № 224 «О внесении изменений в Положение о муниципальной службе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>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Республики Татарстан, утвержденное решением Совета Тюлячинского муниципального района от 04.04.2014 г. № 199 «О внесении изменений в некоторые нормативно – правовые акты о </w:t>
      </w:r>
      <w:proofErr w:type="spellStart"/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муниц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паль-ной</w:t>
      </w:r>
      <w:proofErr w:type="spellEnd"/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службе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Республики Тата</w:t>
      </w:r>
      <w:r w:rsidRPr="001418FC">
        <w:rPr>
          <w:rFonts w:ascii="Times New Roman" w:hAnsi="Times New Roman"/>
          <w:color w:val="000000"/>
          <w:sz w:val="28"/>
          <w:szCs w:val="28"/>
        </w:rPr>
        <w:t>р</w:t>
      </w:r>
      <w:r w:rsidRPr="001418FC">
        <w:rPr>
          <w:rFonts w:ascii="Times New Roman" w:hAnsi="Times New Roman"/>
          <w:color w:val="000000"/>
          <w:sz w:val="28"/>
          <w:szCs w:val="28"/>
        </w:rPr>
        <w:t>стан»;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постановление Главы Тюлячинского муниципального района от 12.02.2020 № 4 «О порядке предварительного уведомления представителя нанимателя (работодателя) о выполнении муниципальным служащим иной оплачиваемой работы»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- решение Совета Тюлячинского муниципального района от 01.06.2020 № 232 «О Порядке принятия решения о применении к депутату, члену выборн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го органа местного самоуправления, выборному должностному лицу местного самоуправления Тюлячинского муниципального района мер ответс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венности за представление недостоверных или неполных сведений о своих доходах, расходах, </w:t>
      </w:r>
      <w:r w:rsidRPr="001418FC">
        <w:rPr>
          <w:rFonts w:ascii="Times New Roman" w:hAnsi="Times New Roman"/>
          <w:color w:val="000000"/>
          <w:sz w:val="28"/>
          <w:szCs w:val="28"/>
        </w:rPr>
        <w:lastRenderedPageBreak/>
        <w:t>об имуществе и обязательствах имущественного характ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ра, а также о доходах, расходах, об имуществе и обязательствах имущественного характера своих супруги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(супруга) и несовершеннолетних детей, если искажение этих сведений является несущественным»;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решение Совета Тюлячинского муниципального района от 01.06.2020 № 233 «О рассмотрении заявления Президента Республики Татарстан о примен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нии меры ответственности в отношении депутата Совета Тюлячинского муниципал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ного района Н.М.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Домолазова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>»;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решение Совета Тюлячинского муниципального района от 30.07.2020 №244 «О внесении изменений в решение Совета Тюлячинского муниципальн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го района Республики Татарстан от 24.08.2018 г. № 137 «Об утверждении Полож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ния о комиссии по соблюдению требований к служебному поведению муниц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пальных служащих, должностному поведению лиц, замещающих муниципальные должности, и урегулированию конфликта интересов»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- решение Совета Тюлячинского муниципального района от 30.07.2020 №245 «О внесении изменений в состав Комиссии по координации работы по противодействию коррупции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районе»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постановления Исполнительного комитета Тюлячинского муниципал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ного района от 28.08.2020 № 390 «О внесении изменений в постановление Исполн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тельного комитета Тюлячинского муниципального района от 27.11.2014 года № 545 «Реализация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политики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на 2015-2021 годы»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постановления Исполнительного комитета Тюлячинского муниципал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ного района от 10.12.2020 года № 552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 xml:space="preserve"> О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>б у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верждении Муниципальной программы «Развитие муниципальной службы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Республики Татарстан на 2021-2023 годы»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Распоряжением Главы Тюлячинского муниципального района от 18.12.2020 года №40 «О внесении изменений в перечень должностей муниц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пальной службы в органах местного самоуправления  Тюлячинского муниципального района, замещение которых связано с коррупционными риск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ми»</w:t>
      </w:r>
      <w:r w:rsidRPr="001418FC">
        <w:rPr>
          <w:rFonts w:ascii="Times New Roman" w:hAnsi="Times New Roman"/>
          <w:sz w:val="28"/>
          <w:szCs w:val="28"/>
        </w:rPr>
        <w:t xml:space="preserve"> </w:t>
      </w:r>
      <w:r w:rsidRPr="001418FC">
        <w:rPr>
          <w:rFonts w:ascii="Times New Roman" w:hAnsi="Times New Roman"/>
          <w:sz w:val="28"/>
          <w:szCs w:val="28"/>
        </w:rPr>
        <w:tab/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В)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 xml:space="preserve">Мероприятия, предусмотренные реализацией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политики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на 2020 год</w:t>
      </w:r>
      <w:bookmarkStart w:id="0" w:name="_GoBack"/>
      <w:bookmarkEnd w:id="0"/>
      <w:r w:rsidRPr="001418FC">
        <w:rPr>
          <w:rFonts w:ascii="Times New Roman" w:hAnsi="Times New Roman"/>
          <w:color w:val="000000"/>
          <w:sz w:val="28"/>
          <w:szCs w:val="28"/>
        </w:rPr>
        <w:t xml:space="preserve"> исполнены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в установленные сроки. Исполнение мероприятий «Реализация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политики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на 2015-2023 годы» рассмотр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но на заседании комиссии по координации работы по противодействию корру</w:t>
      </w:r>
      <w:r w:rsidRPr="001418FC">
        <w:rPr>
          <w:rFonts w:ascii="Times New Roman" w:hAnsi="Times New Roman"/>
          <w:color w:val="000000"/>
          <w:sz w:val="28"/>
          <w:szCs w:val="28"/>
        </w:rPr>
        <w:t>п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ции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</w:t>
      </w:r>
      <w:r w:rsidRPr="001418FC">
        <w:rPr>
          <w:rFonts w:ascii="Times New Roman" w:hAnsi="Times New Roman"/>
          <w:sz w:val="28"/>
          <w:szCs w:val="28"/>
        </w:rPr>
        <w:t xml:space="preserve">от 26.06.2020 г. и от 23.12.2020 г. 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Обеспечено действенное функционирование должностного лица ка</w:t>
      </w:r>
      <w:r w:rsidRPr="001418FC">
        <w:rPr>
          <w:rFonts w:ascii="Times New Roman" w:hAnsi="Times New Roman"/>
          <w:sz w:val="28"/>
          <w:szCs w:val="28"/>
        </w:rPr>
        <w:t>д</w:t>
      </w:r>
      <w:r w:rsidRPr="001418FC">
        <w:rPr>
          <w:rFonts w:ascii="Times New Roman" w:hAnsi="Times New Roman"/>
          <w:sz w:val="28"/>
          <w:szCs w:val="28"/>
        </w:rPr>
        <w:t>ровой службы, ответственного за работу по профилактике коррупционных и иных правонарушений, в соответствии с функциями, возложенными указами Президента Российской Федерации от 21.09.2009 №1065 и Президента Республ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 xml:space="preserve">ки Татарстан от 01.11.2010 №УП-711. 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bCs/>
          <w:color w:val="FF0000"/>
          <w:sz w:val="28"/>
          <w:szCs w:val="28"/>
        </w:rPr>
      </w:pPr>
      <w:r w:rsidRPr="001418FC">
        <w:rPr>
          <w:rFonts w:ascii="Times New Roman" w:hAnsi="Times New Roman"/>
          <w:bCs/>
          <w:sz w:val="28"/>
          <w:szCs w:val="28"/>
        </w:rPr>
        <w:lastRenderedPageBreak/>
        <w:t>Проведена оценка коррупционных рисков, возникающих при реализации органами местного самоуправления своих функций. Сведения о своих д</w:t>
      </w:r>
      <w:r w:rsidRPr="001418FC">
        <w:rPr>
          <w:rFonts w:ascii="Times New Roman" w:hAnsi="Times New Roman"/>
          <w:bCs/>
          <w:sz w:val="28"/>
          <w:szCs w:val="28"/>
        </w:rPr>
        <w:t>о</w:t>
      </w:r>
      <w:r w:rsidRPr="001418FC">
        <w:rPr>
          <w:rFonts w:ascii="Times New Roman" w:hAnsi="Times New Roman"/>
          <w:bCs/>
          <w:sz w:val="28"/>
          <w:szCs w:val="28"/>
        </w:rPr>
        <w:t>ходах, расходах, об имуществе и обязательствах имущественного характ</w:t>
      </w:r>
      <w:r w:rsidRPr="001418FC">
        <w:rPr>
          <w:rFonts w:ascii="Times New Roman" w:hAnsi="Times New Roman"/>
          <w:bCs/>
          <w:sz w:val="28"/>
          <w:szCs w:val="28"/>
        </w:rPr>
        <w:t>е</w:t>
      </w:r>
      <w:r w:rsidRPr="001418FC">
        <w:rPr>
          <w:rFonts w:ascii="Times New Roman" w:hAnsi="Times New Roman"/>
          <w:bCs/>
          <w:sz w:val="28"/>
          <w:szCs w:val="28"/>
        </w:rPr>
        <w:t>ра, а также сведений супруги (супруга) и несовершеннолетних детей сдали 176 муниципальных служащих и лиц, замещающих муниципальные дол</w:t>
      </w:r>
      <w:r w:rsidRPr="001418FC">
        <w:rPr>
          <w:rFonts w:ascii="Times New Roman" w:hAnsi="Times New Roman"/>
          <w:bCs/>
          <w:sz w:val="28"/>
          <w:szCs w:val="28"/>
        </w:rPr>
        <w:t>ж</w:t>
      </w:r>
      <w:r w:rsidRPr="001418FC">
        <w:rPr>
          <w:rFonts w:ascii="Times New Roman" w:hAnsi="Times New Roman"/>
          <w:bCs/>
          <w:sz w:val="28"/>
          <w:szCs w:val="28"/>
        </w:rPr>
        <w:t>ности, не сдали – 3 депутата на непостоянной основе.</w:t>
      </w:r>
      <w:r w:rsidRPr="001418FC">
        <w:rPr>
          <w:rFonts w:ascii="Times New Roman" w:hAnsi="Times New Roman"/>
          <w:bCs/>
          <w:color w:val="FF0000"/>
          <w:sz w:val="28"/>
          <w:szCs w:val="28"/>
        </w:rPr>
        <w:t xml:space="preserve"> 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bCs/>
          <w:sz w:val="28"/>
          <w:szCs w:val="28"/>
        </w:rPr>
      </w:pPr>
      <w:r w:rsidRPr="001418FC">
        <w:rPr>
          <w:rFonts w:ascii="Times New Roman" w:hAnsi="Times New Roman"/>
          <w:bCs/>
          <w:sz w:val="28"/>
          <w:szCs w:val="28"/>
        </w:rPr>
        <w:t>Проведено 12 проверок достоверности и полноты сведений о доходах, расходах, об имуществе и обязательствах имущественного характера с изд</w:t>
      </w:r>
      <w:r w:rsidRPr="001418FC">
        <w:rPr>
          <w:rFonts w:ascii="Times New Roman" w:hAnsi="Times New Roman"/>
          <w:bCs/>
          <w:sz w:val="28"/>
          <w:szCs w:val="28"/>
        </w:rPr>
        <w:t>а</w:t>
      </w:r>
      <w:r w:rsidRPr="001418FC">
        <w:rPr>
          <w:rFonts w:ascii="Times New Roman" w:hAnsi="Times New Roman"/>
          <w:bCs/>
          <w:sz w:val="28"/>
          <w:szCs w:val="28"/>
        </w:rPr>
        <w:t>нием правового акта у муниципальных служащих, 2 проверки – по конфликту интер</w:t>
      </w:r>
      <w:r w:rsidRPr="001418FC">
        <w:rPr>
          <w:rFonts w:ascii="Times New Roman" w:hAnsi="Times New Roman"/>
          <w:bCs/>
          <w:sz w:val="28"/>
          <w:szCs w:val="28"/>
        </w:rPr>
        <w:t>е</w:t>
      </w:r>
      <w:r w:rsidRPr="001418FC">
        <w:rPr>
          <w:rFonts w:ascii="Times New Roman" w:hAnsi="Times New Roman"/>
          <w:bCs/>
          <w:sz w:val="28"/>
          <w:szCs w:val="28"/>
        </w:rPr>
        <w:t>сов.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bCs/>
          <w:sz w:val="28"/>
          <w:szCs w:val="28"/>
        </w:rPr>
      </w:pPr>
      <w:r w:rsidRPr="001418FC">
        <w:rPr>
          <w:rFonts w:ascii="Times New Roman" w:hAnsi="Times New Roman"/>
          <w:bCs/>
          <w:sz w:val="28"/>
          <w:szCs w:val="28"/>
        </w:rPr>
        <w:t>Актуализированы сведения, содержащиеся в анкетах, представляемых при назначении на указанные должности и поступлении на такую службу, об их родственниках и свойственниках.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bCs/>
          <w:sz w:val="28"/>
          <w:szCs w:val="28"/>
        </w:rPr>
      </w:pPr>
      <w:r w:rsidRPr="001418FC">
        <w:rPr>
          <w:rFonts w:ascii="Times New Roman" w:hAnsi="Times New Roman"/>
          <w:bCs/>
          <w:sz w:val="28"/>
          <w:szCs w:val="28"/>
        </w:rPr>
        <w:t>Проведены беседы с кандидатами, претендующими на замещение должн</w:t>
      </w:r>
      <w:r w:rsidRPr="001418FC">
        <w:rPr>
          <w:rFonts w:ascii="Times New Roman" w:hAnsi="Times New Roman"/>
          <w:bCs/>
          <w:sz w:val="28"/>
          <w:szCs w:val="28"/>
        </w:rPr>
        <w:t>о</w:t>
      </w:r>
      <w:r w:rsidRPr="001418FC">
        <w:rPr>
          <w:rFonts w:ascii="Times New Roman" w:hAnsi="Times New Roman"/>
          <w:bCs/>
          <w:sz w:val="28"/>
          <w:szCs w:val="28"/>
        </w:rPr>
        <w:t>сти муниципальной службы, по вопросу соблюдения ограничений и запретов на муниципальной службе, ознакомление с нормативно-правовыми актами, в том числе по вопросам, касающихся ограничений и запретов на муниципальной службе, в том числе ограничений, касающихся дарения и получения подарков.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bCs/>
          <w:sz w:val="28"/>
          <w:szCs w:val="28"/>
        </w:rPr>
      </w:pPr>
      <w:r w:rsidRPr="001418FC">
        <w:rPr>
          <w:rFonts w:ascii="Times New Roman" w:hAnsi="Times New Roman"/>
          <w:bCs/>
          <w:sz w:val="28"/>
          <w:szCs w:val="28"/>
        </w:rPr>
        <w:t>Граждане, претендующие на должность муниципальной службы, назнач</w:t>
      </w:r>
      <w:r w:rsidRPr="001418FC">
        <w:rPr>
          <w:rFonts w:ascii="Times New Roman" w:hAnsi="Times New Roman"/>
          <w:bCs/>
          <w:sz w:val="28"/>
          <w:szCs w:val="28"/>
        </w:rPr>
        <w:t>а</w:t>
      </w:r>
      <w:r w:rsidRPr="001418FC">
        <w:rPr>
          <w:rFonts w:ascii="Times New Roman" w:hAnsi="Times New Roman"/>
          <w:bCs/>
          <w:sz w:val="28"/>
          <w:szCs w:val="28"/>
        </w:rPr>
        <w:t>ются на должность по результатам конкурса на вакантную должность муниц</w:t>
      </w:r>
      <w:r w:rsidRPr="001418FC">
        <w:rPr>
          <w:rFonts w:ascii="Times New Roman" w:hAnsi="Times New Roman"/>
          <w:bCs/>
          <w:sz w:val="28"/>
          <w:szCs w:val="28"/>
        </w:rPr>
        <w:t>и</w:t>
      </w:r>
      <w:r w:rsidRPr="001418FC">
        <w:rPr>
          <w:rFonts w:ascii="Times New Roman" w:hAnsi="Times New Roman"/>
          <w:bCs/>
          <w:sz w:val="28"/>
          <w:szCs w:val="28"/>
        </w:rPr>
        <w:t>пальной службы или из кадрового резерва.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bCs/>
          <w:color w:val="FF0000"/>
          <w:sz w:val="28"/>
          <w:szCs w:val="28"/>
        </w:rPr>
      </w:pPr>
      <w:r w:rsidRPr="001418FC">
        <w:rPr>
          <w:rFonts w:ascii="Times New Roman" w:hAnsi="Times New Roman"/>
          <w:bCs/>
          <w:color w:val="FF0000"/>
          <w:sz w:val="28"/>
          <w:szCs w:val="28"/>
        </w:rPr>
        <w:t xml:space="preserve"> </w:t>
      </w:r>
      <w:r w:rsidRPr="001418FC">
        <w:rPr>
          <w:rFonts w:ascii="Times New Roman" w:hAnsi="Times New Roman"/>
          <w:bCs/>
          <w:sz w:val="28"/>
          <w:szCs w:val="28"/>
        </w:rPr>
        <w:t>При поступлении на муниципальной службу с муниципальными служащ</w:t>
      </w:r>
      <w:r w:rsidRPr="001418FC">
        <w:rPr>
          <w:rFonts w:ascii="Times New Roman" w:hAnsi="Times New Roman"/>
          <w:bCs/>
          <w:sz w:val="28"/>
          <w:szCs w:val="28"/>
        </w:rPr>
        <w:t>и</w:t>
      </w:r>
      <w:r w:rsidRPr="001418FC">
        <w:rPr>
          <w:rFonts w:ascii="Times New Roman" w:hAnsi="Times New Roman"/>
          <w:bCs/>
          <w:sz w:val="28"/>
          <w:szCs w:val="28"/>
        </w:rPr>
        <w:t>ми проводится беседа о соблюдении ограничений и запретов на муниципал</w:t>
      </w:r>
      <w:r w:rsidRPr="001418FC">
        <w:rPr>
          <w:rFonts w:ascii="Times New Roman" w:hAnsi="Times New Roman"/>
          <w:bCs/>
          <w:sz w:val="28"/>
          <w:szCs w:val="28"/>
        </w:rPr>
        <w:t>ь</w:t>
      </w:r>
      <w:r w:rsidRPr="001418FC">
        <w:rPr>
          <w:rFonts w:ascii="Times New Roman" w:hAnsi="Times New Roman"/>
          <w:bCs/>
          <w:sz w:val="28"/>
          <w:szCs w:val="28"/>
        </w:rPr>
        <w:t>ной службе, ознакомление с нормативно-правовыми документами, памятками о соблюдении требований законодательства на муниципальной службе.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bCs/>
          <w:sz w:val="28"/>
          <w:szCs w:val="28"/>
        </w:rPr>
      </w:pPr>
      <w:r w:rsidRPr="001418FC">
        <w:rPr>
          <w:rFonts w:ascii="Times New Roman" w:hAnsi="Times New Roman"/>
          <w:bCs/>
          <w:sz w:val="28"/>
          <w:szCs w:val="28"/>
        </w:rPr>
        <w:t>В образовательных и культурно – просветительских учреждениях провед</w:t>
      </w:r>
      <w:r w:rsidRPr="001418FC">
        <w:rPr>
          <w:rFonts w:ascii="Times New Roman" w:hAnsi="Times New Roman"/>
          <w:bCs/>
          <w:sz w:val="28"/>
          <w:szCs w:val="28"/>
        </w:rPr>
        <w:t>е</w:t>
      </w:r>
      <w:r w:rsidRPr="001418FC">
        <w:rPr>
          <w:rFonts w:ascii="Times New Roman" w:hAnsi="Times New Roman"/>
          <w:bCs/>
          <w:sz w:val="28"/>
          <w:szCs w:val="28"/>
        </w:rPr>
        <w:t>ны дни правовых знаний, классные часы, беседы, «круглые столы», молодежные акции, отдельные встречи с участием представителей органов власти, правоохр</w:t>
      </w:r>
      <w:r w:rsidRPr="001418FC">
        <w:rPr>
          <w:rFonts w:ascii="Times New Roman" w:hAnsi="Times New Roman"/>
          <w:bCs/>
          <w:sz w:val="28"/>
          <w:szCs w:val="28"/>
        </w:rPr>
        <w:t>а</w:t>
      </w:r>
      <w:r w:rsidRPr="001418FC">
        <w:rPr>
          <w:rFonts w:ascii="Times New Roman" w:hAnsi="Times New Roman"/>
          <w:bCs/>
          <w:sz w:val="28"/>
          <w:szCs w:val="28"/>
        </w:rPr>
        <w:t>нительных органов, с представителями правоохранительных структур.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bCs/>
          <w:sz w:val="28"/>
          <w:szCs w:val="28"/>
        </w:rPr>
      </w:pPr>
      <w:r w:rsidRPr="001418FC">
        <w:rPr>
          <w:rFonts w:ascii="Times New Roman" w:hAnsi="Times New Roman"/>
          <w:bCs/>
          <w:sz w:val="28"/>
          <w:szCs w:val="28"/>
        </w:rPr>
        <w:t>Во всех образовательных учреждениях организованы стенды с информац</w:t>
      </w:r>
      <w:r w:rsidRPr="001418FC">
        <w:rPr>
          <w:rFonts w:ascii="Times New Roman" w:hAnsi="Times New Roman"/>
          <w:bCs/>
          <w:sz w:val="28"/>
          <w:szCs w:val="28"/>
        </w:rPr>
        <w:t>и</w:t>
      </w:r>
      <w:r w:rsidRPr="001418FC">
        <w:rPr>
          <w:rFonts w:ascii="Times New Roman" w:hAnsi="Times New Roman"/>
          <w:bCs/>
          <w:sz w:val="28"/>
          <w:szCs w:val="28"/>
        </w:rPr>
        <w:t xml:space="preserve">ей по </w:t>
      </w:r>
      <w:proofErr w:type="spellStart"/>
      <w:r w:rsidRPr="001418FC">
        <w:rPr>
          <w:rFonts w:ascii="Times New Roman" w:hAnsi="Times New Roman"/>
          <w:bCs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bCs/>
          <w:sz w:val="28"/>
          <w:szCs w:val="28"/>
        </w:rPr>
        <w:t xml:space="preserve"> политике.</w:t>
      </w:r>
    </w:p>
    <w:p w:rsidR="008C41BE" w:rsidRPr="001418FC" w:rsidRDefault="008C41BE" w:rsidP="008C41BE">
      <w:pPr>
        <w:spacing w:after="0" w:line="240" w:lineRule="auto"/>
        <w:ind w:left="-709" w:right="14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Обеспечено действенное функционирование комиссии по координации работы по противодействию коррупции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ном районе. Дата и повестка предстоящих заседаний комиссии заранее анонс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руются на официальном сайте района. Заседания комиссии проводятся согласно утве</w:t>
      </w:r>
      <w:r w:rsidRPr="001418FC">
        <w:rPr>
          <w:rFonts w:ascii="Times New Roman" w:hAnsi="Times New Roman"/>
          <w:color w:val="000000"/>
          <w:sz w:val="28"/>
          <w:szCs w:val="28"/>
        </w:rPr>
        <w:t>р</w:t>
      </w:r>
      <w:r w:rsidRPr="001418FC">
        <w:rPr>
          <w:rFonts w:ascii="Times New Roman" w:hAnsi="Times New Roman"/>
          <w:color w:val="000000"/>
          <w:sz w:val="28"/>
          <w:szCs w:val="28"/>
        </w:rPr>
        <w:t>жденному плану при участии средств массовой информации и представителей общественных орган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заций Тюлячинского муниципального района.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По направлению «Выявление и устранение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коррупциогенных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факторов в нормативных правовых актах и проектах нормативных правовых актов посредс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вом проведения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экспертизы, обеспечение условий для проведения независимой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экспертизы проектов нормативных правовых актов» проведена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антикоррупционная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экспертиза 157 проектов норм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тивных правовых актов (далее НПА),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коррупциогенных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факторов </w:t>
      </w:r>
      <w:r w:rsidRPr="001418FC">
        <w:rPr>
          <w:rFonts w:ascii="Times New Roman" w:hAnsi="Times New Roman"/>
          <w:color w:val="000000"/>
          <w:sz w:val="28"/>
          <w:szCs w:val="28"/>
        </w:rPr>
        <w:lastRenderedPageBreak/>
        <w:t xml:space="preserve">не выявлено. Все 157 проектов размещены в едином электронном сервисе «Независимая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</w:t>
      </w:r>
      <w:r w:rsidRPr="001418FC">
        <w:rPr>
          <w:rFonts w:ascii="Times New Roman" w:hAnsi="Times New Roman"/>
          <w:color w:val="000000"/>
          <w:sz w:val="28"/>
          <w:szCs w:val="28"/>
        </w:rPr>
        <w:t>р</w:t>
      </w:r>
      <w:r w:rsidRPr="001418FC">
        <w:rPr>
          <w:rFonts w:ascii="Times New Roman" w:hAnsi="Times New Roman"/>
          <w:color w:val="000000"/>
          <w:sz w:val="28"/>
          <w:szCs w:val="28"/>
        </w:rPr>
        <w:t>рупционная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экспертиза»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На официальном сайте Тюлячинского муниципального района в сети Интернет имеется «Интернет-приемная». Организованы постоянно дейс</w:t>
      </w:r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>вующие «гор</w:t>
      </w:r>
      <w:r w:rsidRPr="001418FC">
        <w:rPr>
          <w:rFonts w:ascii="Times New Roman" w:hAnsi="Times New Roman"/>
          <w:sz w:val="28"/>
          <w:szCs w:val="28"/>
        </w:rPr>
        <w:t>я</w:t>
      </w:r>
      <w:r w:rsidRPr="001418FC">
        <w:rPr>
          <w:rFonts w:ascii="Times New Roman" w:hAnsi="Times New Roman"/>
          <w:sz w:val="28"/>
          <w:szCs w:val="28"/>
        </w:rPr>
        <w:t xml:space="preserve">чие» телефонные линии: прокуратуры Тюлячинского района, отделения МВД России по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Тюлячинскому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муниципальному району, Совета Тюлячинского муниципального района, функционирует «Ящик доверия».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 районе проводятся мероприятия, направленные на активизацию р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>боты по формированию у служащих отрицательного отношения к корру</w:t>
      </w:r>
      <w:r w:rsidRPr="001418FC">
        <w:rPr>
          <w:rFonts w:ascii="Times New Roman" w:hAnsi="Times New Roman"/>
          <w:sz w:val="28"/>
          <w:szCs w:val="28"/>
        </w:rPr>
        <w:t>п</w:t>
      </w:r>
      <w:r w:rsidRPr="001418FC">
        <w:rPr>
          <w:rFonts w:ascii="Times New Roman" w:hAnsi="Times New Roman"/>
          <w:sz w:val="28"/>
          <w:szCs w:val="28"/>
        </w:rPr>
        <w:t>ции с привлечением представителей общественных советов, общественных объедин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 xml:space="preserve">ний.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Ведется постоянная работа по доведению муниципальным служащим положений законодательства Российской Федерации, Респу</w:t>
      </w:r>
      <w:r w:rsidRPr="001418FC">
        <w:rPr>
          <w:rFonts w:ascii="Times New Roman" w:hAnsi="Times New Roman"/>
          <w:sz w:val="28"/>
          <w:szCs w:val="28"/>
        </w:rPr>
        <w:t>б</w:t>
      </w:r>
      <w:r w:rsidRPr="001418FC">
        <w:rPr>
          <w:rFonts w:ascii="Times New Roman" w:hAnsi="Times New Roman"/>
          <w:sz w:val="28"/>
          <w:szCs w:val="28"/>
        </w:rPr>
        <w:t>лики Татарстан о противодействии коррупции, в том числе, уголовного законодательства, закон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дательства об административной ответственности за правонарушения коррупц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онного характера.</w:t>
      </w:r>
    </w:p>
    <w:p w:rsidR="008C41BE" w:rsidRPr="001418FC" w:rsidRDefault="008C41BE" w:rsidP="008C41BE">
      <w:pPr>
        <w:pStyle w:val="Default"/>
        <w:widowControl w:val="0"/>
        <w:ind w:left="-709" w:firstLine="709"/>
        <w:jc w:val="both"/>
        <w:rPr>
          <w:sz w:val="28"/>
          <w:szCs w:val="28"/>
        </w:rPr>
      </w:pPr>
      <w:r w:rsidRPr="001418FC">
        <w:rPr>
          <w:sz w:val="28"/>
          <w:szCs w:val="28"/>
        </w:rPr>
        <w:t>В целях осуществления методических рекомендаций по оказанию правовой помощи муниципальным служащим разработана Памятка муниципал</w:t>
      </w:r>
      <w:r w:rsidRPr="001418FC">
        <w:rPr>
          <w:sz w:val="28"/>
          <w:szCs w:val="28"/>
        </w:rPr>
        <w:t>ь</w:t>
      </w:r>
      <w:r w:rsidRPr="001418FC">
        <w:rPr>
          <w:sz w:val="28"/>
          <w:szCs w:val="28"/>
        </w:rPr>
        <w:t xml:space="preserve">ного служащего.  </w:t>
      </w:r>
    </w:p>
    <w:p w:rsidR="008C41BE" w:rsidRPr="001418FC" w:rsidRDefault="008C41BE" w:rsidP="008C41BE">
      <w:pPr>
        <w:pStyle w:val="Default"/>
        <w:widowControl w:val="0"/>
        <w:ind w:left="-709" w:firstLine="709"/>
        <w:jc w:val="both"/>
        <w:rPr>
          <w:sz w:val="28"/>
          <w:szCs w:val="28"/>
        </w:rPr>
      </w:pPr>
      <w:r w:rsidRPr="001418FC">
        <w:rPr>
          <w:sz w:val="28"/>
          <w:szCs w:val="28"/>
        </w:rPr>
        <w:t>Ведется работа по укреплению финансово-бюджетной дисциплины, по распоряжению муниципальным имуществом, размещению и исполнению муниц</w:t>
      </w:r>
      <w:r w:rsidRPr="001418FC">
        <w:rPr>
          <w:sz w:val="28"/>
          <w:szCs w:val="28"/>
        </w:rPr>
        <w:t>и</w:t>
      </w:r>
      <w:r w:rsidRPr="001418FC">
        <w:rPr>
          <w:sz w:val="28"/>
          <w:szCs w:val="28"/>
        </w:rPr>
        <w:t xml:space="preserve">пальных заказов. </w:t>
      </w:r>
    </w:p>
    <w:p w:rsidR="008C41BE" w:rsidRPr="001418FC" w:rsidRDefault="008C41BE" w:rsidP="008C41BE">
      <w:pPr>
        <w:pStyle w:val="Default"/>
        <w:widowControl w:val="0"/>
        <w:ind w:left="-709" w:firstLine="709"/>
        <w:jc w:val="both"/>
        <w:rPr>
          <w:sz w:val="28"/>
          <w:szCs w:val="28"/>
        </w:rPr>
      </w:pPr>
    </w:p>
    <w:p w:rsidR="008C41BE" w:rsidRPr="001418FC" w:rsidRDefault="008C41BE" w:rsidP="008C41BE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Г) Результаты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экспертизы: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«Порядок проведения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экспертизы муниципальных пр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вовых актов и проектов муниципальных правовых актов», утвержден постановл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нием Главы Тюлячинского муниципального района от 24.05.2011г. №27 (в редакции постановлений Главы Тюлячинского муниц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пального района от 14.12.2012 г. №82, от 01.03.2013 г. №17, от 15.01.2016 г. № 1).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Распоряжением Главы Тюлячинского муниципального района №9 от 25.10.2010 года определено ответственное лицо за проведение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>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экспертизы нормативных правовых актов и иных документов, начальник юридического отдела Исполнительного комитета района. Ведется журнал учета проведенных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антикоррупционных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экспертиз, заключения подшиваются в отдельное дело. В целях совершенствования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>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экспертизы нормативные правовые акты и проекты нормативных правовых актов размещаю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>ся на официальном сайте района в сети интернет.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На</w:t>
      </w:r>
      <w:r w:rsidRPr="001418FC">
        <w:rPr>
          <w:rFonts w:ascii="Times New Roman" w:hAnsi="Times New Roman"/>
          <w:sz w:val="28"/>
          <w:szCs w:val="28"/>
        </w:rPr>
        <w:t xml:space="preserve"> официальном сайте Тюлячинского муниципального района создан и действует электронный сервис «Независимая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антикоррупционная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экспертиза нормативных правовых актов и проектов нормативных прав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вых актов» в разделе «Противодействие коррупции», где размещаются проекты нормативных правовых актов с опубликованием следующих да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>ных: дата начала экспертизы, дата окончания экспертизы, контактные данные разработчика (ФИО ответстве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>ного лица, должность, телефоны, адреса электронной почты).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За 2020 год размещено </w:t>
      </w:r>
      <w:r w:rsidRPr="001418FC">
        <w:rPr>
          <w:rFonts w:ascii="Times New Roman" w:hAnsi="Times New Roman"/>
          <w:color w:val="000000"/>
          <w:sz w:val="28"/>
          <w:szCs w:val="28"/>
        </w:rPr>
        <w:t>157</w:t>
      </w:r>
      <w:r w:rsidRPr="001418FC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1418FC">
        <w:rPr>
          <w:rFonts w:ascii="Times New Roman" w:hAnsi="Times New Roman"/>
          <w:sz w:val="28"/>
          <w:szCs w:val="28"/>
        </w:rPr>
        <w:t>проекта нормативных прав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 xml:space="preserve">вых актов: </w:t>
      </w:r>
      <w:r w:rsidRPr="001418FC">
        <w:rPr>
          <w:rFonts w:ascii="Times New Roman" w:hAnsi="Times New Roman"/>
          <w:sz w:val="28"/>
          <w:szCs w:val="28"/>
        </w:rPr>
        <w:tab/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-Проект постановления Исполнительного комитета Тюлячинского муниц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 xml:space="preserve">пального района Республики Татарстан «О закреплении муниципальных </w:t>
      </w:r>
      <w:r w:rsidRPr="001418FC">
        <w:rPr>
          <w:rFonts w:ascii="Times New Roman" w:hAnsi="Times New Roman"/>
          <w:sz w:val="28"/>
          <w:szCs w:val="28"/>
        </w:rPr>
        <w:lastRenderedPageBreak/>
        <w:t>бюдже</w:t>
      </w:r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>ных образовательных учреждений Тюлячинского муниципального района Республики Татарстан за конкретными территориями (населенные пункты)»</w:t>
      </w:r>
      <w:r w:rsidRPr="001418FC">
        <w:rPr>
          <w:rFonts w:ascii="Times New Roman" w:hAnsi="Times New Roman"/>
          <w:sz w:val="28"/>
          <w:szCs w:val="28"/>
        </w:rPr>
        <w:tab/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Проект решения Совета Тюлячинского муниципального района Республ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 xml:space="preserve">ки Татарстан «Об утверждении </w:t>
      </w:r>
      <w:proofErr w:type="gramStart"/>
      <w:r w:rsidRPr="001418FC">
        <w:rPr>
          <w:rFonts w:ascii="Times New Roman" w:hAnsi="Times New Roman"/>
          <w:sz w:val="28"/>
          <w:szCs w:val="28"/>
        </w:rPr>
        <w:t>Правил аккредитации представителей средств массовой информации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при органах местного самоуправления Тюлячи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>ского муниципального района муниципального района Республики Татарстан»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Проект постановления Исполнительного комитета Тюлячинского муниц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пального района Республики Татарстан «Положение о районной межведомстве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 xml:space="preserve">ной комиссии по повышению уровня жизни и легализации доходов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>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районе»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решения Совета Тюлячинского муниципального района Республ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«О внесении изменений в решение Совета Тюлячинского муниц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 от 02.12.2005 N 13 "О Регламенте Совета Тюлячинского муниципального района Республики Тата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стан»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Проект решения Совета __________ сельского поселения Тюлячинского муниципального района Республики Татарстан «О внесении изменений в решение Совета _____ сельского поселения Тюлячинского муниципального района «Об утверждении Положения о муниципальной службе в </w:t>
      </w:r>
      <w:proofErr w:type="spellStart"/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сельском поселении Тюлячинского муниципального района Республики Татарстан».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постановления Исполнительного комитета Тюлячинского муниципального района Республики Татарстан «О внесении изменений в постано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ление Исполнительного комитета Тюлячинского муниципального района от 25.10.2010 № 423 «О порядке формирования муниципального задания в отношении муниципальных учреждений Тюлячинского муниципального ра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й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она и финансового обеспечения выполнения муниципального задания»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Типовой проект решения Совета ________________ сельского поселения Тюл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я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чинского муниципального района Республики Татарстан «О </w:t>
      </w:r>
      <w:proofErr w:type="spellStart"/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внемении</w:t>
      </w:r>
      <w:proofErr w:type="spellEnd"/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изменений в решение Совета _________ сельского поселения Тюлячинского муниципального района от _____ ноября 2014 г. № ____ «О земельном н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логе»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Типовой проект постановления Исполнительного комитета __________ сельского поселения Тюлячинского муниципального района Республики Тата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стан «Об утверждении стоимости услуг, предоставляемых согласно гарантир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ванному перечню услуг по погребению в ________ сельском поселении Тюлячи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ского муниципального района Республики Татарстан на 2020 год»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</w:t>
      </w:r>
      <w:r w:rsidRPr="001418FC">
        <w:t xml:space="preserve"> 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пального района Республики Татарстан «Об утверждении Порядка </w:t>
      </w:r>
      <w:proofErr w:type="spellStart"/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предооставл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ния</w:t>
      </w:r>
      <w:proofErr w:type="spellEnd"/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ежемесячной стимулирующей надбавки педагогическим работникам - молодым специалистам, работающим в муниципальных образовательных учреждениях Тюлячинского муниципального района»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решения Совета Тюлячинского муниципального района Республ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«Об утверждении Положения об отчуждении недвижимого имущ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ства, находящегося в муниципальной собственности муниципального образов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ния "</w:t>
      </w:r>
      <w:proofErr w:type="spellStart"/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Тюлячинский</w:t>
      </w:r>
      <w:proofErr w:type="spellEnd"/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муниципальный район" Республики Татарстан арендуемого субъектами малого и среднего предпринимательства»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</w:t>
      </w:r>
      <w:r w:rsidRPr="001418FC">
        <w:t xml:space="preserve"> 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пального района Республики Татарстан «Об утверждении Порядка 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lastRenderedPageBreak/>
        <w:t>формирования перечня налоговых расходов и оценки налоговых расходов Тюл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я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чинского муниципального района»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решения Совета Тюлячинского муниципального района Республ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«О внесении изменений в решение Совета Тюлячинского муниц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пального района от 05.11.2019 № 200 «Об утверждении Положения "О бюджетном устройстве и бюджетном процессе в </w:t>
      </w:r>
      <w:proofErr w:type="spellStart"/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пальном районе Республики Татарстан" в новой редакции»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постановления Исполнительного комитета Тюлячинского муниципального района Республики Татарстан «О внесении изменений в постано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ление Исполнительного комитета Тюлячинского муниципального района от 29.11.2013 года № 675 «О перечне должностных лиц, уполномоченных составлять проток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лы об административных правонарушениях»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распоряжения Исполнительного комитета Тюлячинского муниц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 «О создании районного штаба по организации и проведения весенних полевых работ на территории Тюл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я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чинского муниципальн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го района в 2020 году»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постановления Исполнительного комитета Тюлячинского муниц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пального района Республики Татарстан «О признании </w:t>
      </w:r>
      <w:proofErr w:type="gramStart"/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утратившим</w:t>
      </w:r>
      <w:proofErr w:type="gramEnd"/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силу пост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новления Исполнительного комитета Тюлячинского муниципального района от 11 февраля 2013 года № 67 «Об утверждении положения о пр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1418FC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доставлении грантов на развитие семейных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(крестьянско-фермерских хозяйств) животноводч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ских ферм молочной направленности»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Главы Тюлячинского муниципального района Ре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публики Татарстан «О внесении изменений в постановление Главы Тюлячинского муниципального района от 17.02.2009 № 10 «О порядке подготовки к ведению и ведения гражданской обороны в </w:t>
      </w:r>
      <w:proofErr w:type="spellStart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Республ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Главы Тюлячинского муниципального района Республики Татарстан «О порядке предварительного уведомлении представ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теля нанимателя (работодателя) о выполнении муниципальным служащим иной оплачиваемой работы»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решения Совета Тюлячинского муниципального района Республ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«О внесении изменений в решение Совета Тюлячинского муниц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пального района от 05.11.2019 № 200 «Об утверждении Положения "О бюджетном устройстве и бюджетном процессе в </w:t>
      </w:r>
      <w:proofErr w:type="spellStart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пальном районе Республики Татарстан" в новой редакции»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пального района Республики Татарстан «О признании </w:t>
      </w:r>
      <w:proofErr w:type="gramStart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утратившим</w:t>
      </w:r>
      <w:proofErr w:type="gramEnd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силу пост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новление Исполнительного комитета Тюлячинского муниципального района от 15.12.2017 года № 767 «Об утверждении муниципальной программы «Энергосб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режение и </w:t>
      </w:r>
      <w:proofErr w:type="spellStart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энергоэффективность</w:t>
      </w:r>
      <w:proofErr w:type="spellEnd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в </w:t>
      </w:r>
      <w:proofErr w:type="spellStart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б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лики Татарстан на 2017 -2021 годы»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муниципального района Республики Татарстан «О внесении изменений в постано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ление Исполнительного комитета Тюлячинского муниципального района от 5.03.2015 № 139 «Об утверждении Порядка осуществления полномочий по контролю в финансово-бюджетной сфере в </w:t>
      </w:r>
      <w:proofErr w:type="spellStart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Республики Татарстан»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lastRenderedPageBreak/>
        <w:t xml:space="preserve">-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Типовой проект решения ___________________ сельского поселения Тюлячинского муниципального района Республики Татарстан «О внесении изменений в решение Совета сельского поселения Тюлячинского муниципальн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го района от ___ 2008 года №__«Об утверждении Положения о порядке рассмотр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ния органами местного самоуправления Аланского сельского поселения полученных для согласования проектов документов территориального планир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вания и подготовки заключений по таким проектам»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пального района Республики Татарстан «О внесении изменений в постановление Исполнительного комитета района от 19.11.2019 № 646 «Об утверждении нормативов финансирования деятельности дошкольных образовательных организаций в </w:t>
      </w:r>
      <w:proofErr w:type="spellStart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на 2020 год»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proofErr w:type="gramStart"/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 «О внесении изменений в Администр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тивный регламент предоставления муниципальной услуги по постановке на учет и зачисление детей в образовательные организации, реализующие основную общеобразовательную программу дошкольного образования (де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ские сады) в </w:t>
      </w:r>
      <w:proofErr w:type="spellStart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Республики Татарстан, утвержденный постановлением Исполнительного комитета Тюлячинского муниципального района Республики Татарстан от 01.09.2015 № 434 «Об утверждении администр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тивного регламента предоставления муниципальной</w:t>
      </w:r>
      <w:proofErr w:type="gramEnd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услуги по постановке на учет и зачисление детей в образовательные орган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зации, реализующие основную общеобразовательную программу дошкольного образования (детские сады) в </w:t>
      </w:r>
      <w:proofErr w:type="spellStart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Республики Татарстан»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 «О внесении изменений в Служебный регламент Исполнительного комитета Тюлячинского муниципального района Республики Татарстан, утвержденный постановлением Исполнительного комитета Тюлячи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ского муниципального района от 15.03.2010 г. №85 «Об утверждении служебного регламента Исполнительного комитета Тюлячинского муниципальн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го района Республики Татарстан»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решения Совета Тюлячинского муниципального района Республ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ки Татарстан «О медали "За заслуги перед </w:t>
      </w:r>
      <w:proofErr w:type="spellStart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Тюлячинским</w:t>
      </w:r>
      <w:proofErr w:type="spellEnd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муниципальным ра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й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оном"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Типовой проект решения Совета ________________ сельского посел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ния Тюл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я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чинского муниципального района Республики Татарстан «О порядке проведения осмотра зданий, сооружений в целях оценки их технического состояния и надлежащего технического обслуживания»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муниципального района Республики Татарстан «О внесении изменений в постано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ление Исполнительного комитета Тюлячинского муниципального района от 5.03.2015 № 139 «Об утверждении Порядка осуществления полномочий по контролю в финансово-бюджетной сфере в </w:t>
      </w:r>
      <w:proofErr w:type="spellStart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Республики Татарстан»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распоряжения Главы Тюлячинского муниципального района Ре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публики Татарстан «О внесении изменений в распоряжение Главы 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lastRenderedPageBreak/>
        <w:t>Тюлячинского муниц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от 25.12.2013 г. №30 «Об утверждении Положения о порядке рассмотрения обращений граждан, поступивших в Совет Тюлячинского муниц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DF143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распоряжения Исполнительного комитета Тюлячинского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 «О внесении изменений в распоряжение Исполн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тельного комитета Тюлячинского муниципального района от 21.05.2015 г. №99 «Об утверждении Положения о порядке рассмотрения обращ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ний граждан, поступивших в Исполнительный комитет Тюлячинского муниципальн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го района»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 «Об определении пороговых значений дохода, приходящегося на каждого члена семьи или одиноко проживающего гражданина, и стоимости имущества, находящегося в собственности членов семьи или одиноко проживающего гражданина и подлежащего налогоо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б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ложению на 2020 год»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муниципального района Республики Татарстан «О внесении изменений в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пальную Программу «Развитие дорожного хозяйства на территории Тюлячинского муниципального района на 2020-2022 годы», </w:t>
      </w:r>
      <w:proofErr w:type="gramStart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утвержденная</w:t>
      </w:r>
      <w:proofErr w:type="gramEnd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постановлением Исполнительного комитета Тюлячинского муниципального ра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й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она от 24.12.2019 г. №738»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__________ сел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ского посел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ния Тюлячинского муниципального района Республики Татарстан «О внесении изменений в постановление исполнительного комитета ____ сел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ского поселения от 10.01.2020 № __ «Об утверждении Административного регламента по предо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тавлению муниципальной услуги по даче письменных разъяснений налогоплательщикам и налоговым агентам по вопросам применения муниципал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ных правовых актов о налогах и сборах»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муниципальн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го района Республики Татарстан «Об утверждении муниципальной программы «Развития физической культуры и спорта Тюлячинского муниципал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ного района Республики Татарстан на 2020-2022 годы»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распоряжения Исполнительного комитета Тюлячинского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 «О применении федерального стандарта внутренн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го муниципального финансового контроля «Планирование проверок, ревизий и обследований»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решения Совета ________________ сельского поселения Тюлячи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ского муниципального района Республики Татарстан «О внесении изменений в решение Совета _____ сельского поселения Тюлячинского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пального района «Об утверждении Положения о муниципальной службе в </w:t>
      </w:r>
      <w:proofErr w:type="spellStart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сельском поселении Тюлячинского муниципального района Республики Тата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__________ сел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ского посел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ния Тюлячинского муниципального района Республики Татарстан «О внесении изменений в постановление исполнительного комитета ____ сел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ского поселения Тюлячинского муниципального района от ______ 2016г. № __ «О порядке обеспечения первичных мер пожарной безопасности на те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ритории _____ сельского поселения Тюлячинского муниципального ра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й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она»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proofErr w:type="gramStart"/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lastRenderedPageBreak/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 «О внесении изменений в Администр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тивный регламент предоставления муниципальной услуги по постановке на учет и зачисление детей в образовательные организации, реализующие основную общеобразовательную программу дошкольного образования (де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ские сады) в </w:t>
      </w:r>
      <w:proofErr w:type="spellStart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Республики Татарстан, утвержденный постановлением Руководителя Исполнительного комитета Тюлячинского муниципального района Республики Татарстан от 01.09.2015 № 434 «Об утве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ждении административного регламента предоставления</w:t>
      </w:r>
      <w:proofErr w:type="gramEnd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муниципальной услуги по постановке на учет и зачисление детей в образовательные организации, реал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зующие основную общеобразовательную программу дошкольного образования (детские сады) в </w:t>
      </w:r>
      <w:proofErr w:type="spellStart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Республики Татарстан»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муниципального района Республики Татарстан «О внесении изменений в постано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ление Исполнительного комитета Тюлячинского муниципального района от 9.04.2013г. № 173 «Об утверждении административных регламентов предоставления государственных и муниципальных услуг»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proofErr w:type="gramStart"/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муниципального района Республики Татарстан «О внесении изменений в постано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ление Исполнительного комитета Тюлячинского муниципального района от 14 ноября 2018 года № 724 «Об утверждении административного регламента предоставления государственной услуги по назначению и выплате д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нежных средств на содержание ребенка (детей) опекуну (попечителю), пр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емным родителям, а также выплата вознаграждения, причитающегося оп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кунам или попечителям, приемным родителям, исполняющим свои обяза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ности </w:t>
      </w:r>
      <w:proofErr w:type="spellStart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возмездно</w:t>
      </w:r>
      <w:proofErr w:type="spellEnd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»</w:t>
      </w:r>
      <w:proofErr w:type="gramEnd"/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муниципального района Республики Татарстан «О внесении изменений в постано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ление Исполнительного комитета Тюлячинского муниципального района от 23.09.2013 № 453 «О предоставлении мер социальной поддержки гражд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нам, имеющим детей, посещающих образовательные организации, реализующие образовател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ную программу дошкольного образования»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решения Совета Тюлячинского муниципального района Республ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«О внесении изменений в решение Совета Тюлячинского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пального района от 05.11.2019 № 200 «Об утверждении Положения "О бюджетном устройстве и бюджетном процессе в </w:t>
      </w:r>
      <w:proofErr w:type="spellStart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пальном районе Республики Татарстан" в новой редакции»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 внесении изменений в решение Совета ____ сельского поселения Тюл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я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чинского муниципального района от _______ 2015 года № _____ «Об утвержд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нии положения о порядке управления и распоряжения земельными участками, находящимися в муниципальной собственности ______ сельск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го поселения, государственная собственность на которые не разграничена»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"О внесении изменений в постановление Исполнительного комитета Тюлячинского муниципального района от 16.12.2010 г. № 501 «Об утверждении Порядка разработки и утверждения административных регламентов предоставления муниципальных услуг органами местного самоуправления Тюлячинского муниципального района Республики Татарстан»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proofErr w:type="gramStart"/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lastRenderedPageBreak/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"О внесении изменений в постановление Исполнительного комитета Тюлячинского муниципального района от 03 октября 2016 года N 921 «Об утверждении порядка формирования и ведения реестра муниципальных маршрутов регулярных перевозок, порядка установления, изменения и отмены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пальных маршрутов регулярных перевозок, шкалы для оценки критериев заявок на участие в открытом конкурсе на право осуществления перевозок по муниципальным</w:t>
      </w:r>
      <w:proofErr w:type="gramEnd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маршрутам на территории Тюлячинского муниципального района»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пального района "Об утверждении муниципальной программы «Обеспечение жильем молодых семей в </w:t>
      </w:r>
      <w:proofErr w:type="spellStart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б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лики Татарстан на 2020- 2024 годы»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"О продлении срока предоставления отдельных мер социальной поддержки"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решения совета Тюлячинского муниципального района "О внес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нии изменений в решение Совета Тюлячинского муниципального района Республики Татарстан от 26.09.2019г. №195 «Об утверждении плана меропри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я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тий по внесению изменений в Схему территориального планирования Т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лячинского муниц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Татарстан, утвержденную решением Совета Тюлячинского муниципального района от 27.12.2013 № 186»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решения совета Т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инского муниципального района "О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внесе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нии изменений в решение совета Т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ского муниципального района от 23.12.2006 г. </w:t>
      </w:r>
      <w:proofErr w:type="spellStart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n</w:t>
      </w:r>
      <w:proofErr w:type="spellEnd"/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72 "о порядке сдачи в аренду имущества, находящегося в собственн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сти Т</w:t>
      </w:r>
      <w:r w:rsidRPr="00E351EF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пального района "Об утверждении муниципальной программы «Развитие физической культуры и спорта в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Республ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на 2020-2022 годы»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проект решения </w:t>
      </w:r>
      <w:proofErr w:type="spellStart"/>
      <w:proofErr w:type="gram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C</w:t>
      </w:r>
      <w:proofErr w:type="gram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овета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Тюлячинского муниципального района Республ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«О внесении изменений в решение Совета Тюлячинского муниц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 от 24.08.2018 г. № 137 «Об утверждении Положения о комиссии по соблюдению требований к служебн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му поведению муниципальных служащих, должностному поведению лиц, замещающих муниц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пальные должности, и урегулированию конфликта интересов»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проект решения </w:t>
      </w:r>
      <w:proofErr w:type="spellStart"/>
      <w:proofErr w:type="gram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C</w:t>
      </w:r>
      <w:proofErr w:type="gram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овета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Тюлячинского муниципального района Республ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ки Татарстан «О внесении изменений в Положение о муниципальной службе в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Республики Татарстан, утвержденное решением Совета Тюлячинского муниципального района от 04.04.2014 г. № 199 «О внесении изменений в некоторые нормативно – правовые акты о муниципал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ной службе в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Республики Татарстан»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решения Совета Тюлячинского муниципального района "О внес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нии изменений в решение Совета Тюлячинского муниципального района от 05.11.2019 № 200 «Об утверждении Положения "О бюджетном устройстве и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lastRenderedPageBreak/>
        <w:t xml:space="preserve">бюджетном процессе в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Республики Татарстан" в новой редакции»​"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 внесении изменений в постановление исполнительного комитета ____ сельск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го поселения Тюлячинского муниципального района от _____2015 № ___ «Об утверждении административного регламента предоставления муниц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пальной услуги выдача справок, выписки из домовой книги, выписка из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похозя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й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ственной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книги в _______ сельском поселении Тюлячинского муниципального района»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проект решения </w:t>
      </w:r>
      <w:proofErr w:type="spellStart"/>
      <w:proofErr w:type="gram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C</w:t>
      </w:r>
      <w:proofErr w:type="gram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овета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Тюлячинского муниципального района Республ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«О внесении изменений в решение Совета Тюлячинского муниц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 от 24.08.2018 г. № 137 «Об утверждении Положения о комиссии по соблюдению требований к служебн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му поведению муниципальных служащих, должностному поведению лиц, замещающих муниц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пальные должности, и урегулированию конфликта интересов»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проект решения </w:t>
      </w:r>
      <w:proofErr w:type="spellStart"/>
      <w:proofErr w:type="gram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C</w:t>
      </w:r>
      <w:proofErr w:type="gram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овета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Тюлячинского муниципального района Республ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ки Татарстан "О внесении изменений в состав Комиссии по координации работы по противодействию коррупции в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проект решения </w:t>
      </w:r>
      <w:proofErr w:type="spellStart"/>
      <w:proofErr w:type="gram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C</w:t>
      </w:r>
      <w:proofErr w:type="gram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овета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Тюлячинского муниципального района Республ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"Об освобождении на определенный период от арендной платы за предоставленный в аренду земельный участок на территории Тюлячинского района Республики Татарстан (ОАО «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Тюлячиагрохимсервис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»)"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проект решения </w:t>
      </w:r>
      <w:proofErr w:type="spellStart"/>
      <w:proofErr w:type="gram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C</w:t>
      </w:r>
      <w:proofErr w:type="gram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овета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Тюлячинского муниципального района Республ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"О назначении председателя Контрольно-счетной палаты Тюлячинск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го муниципального района Республики Татарстан"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проект решения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Cовета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Тюлячинского муниципального района Республ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"</w:t>
      </w:r>
      <w:proofErr w:type="gram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proofErr w:type="gram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определении органа местного самоуправления Тюлячинского муниципального района при осуществлении государственных полномочий по предоставлению мер социальной поддержки в части обеспечения пит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нием обучающихся по образовательным программам основного общего и среднего общего образования в муниципальных общеобразовательных организациях"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"Об утверждении положения о выплате надбавок за высокие спортивные достижения спортсменам-инструкторам, тренерам муниципальных учреждений физической культуры и спорта, за обеспечение высококачественного тренировочного процесса или подготовку высококвалифицированного спортсм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на работникам муниципальных учреждений физической культуры и спорта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мун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ципального бюджетного учреждения «Спортивная школа «Тюлячи» Тюлячинского муниц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СОВЕТ _____________ СЕЛЬСКОГО ПОСЕЛЕНИЯ ТЮЛ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Я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ЧИНСКОГО МУНИЦИПАЛЬНОГО РАЙОНА РЕСПУБЛИКИ ТАТАРСТАН "О признании утратившим силу решение Совета ______ сельского поселения Тюлячинского муниципального района от «___» ______ 2017 г. № ___ «Об определении мест и способов сжигания мусора, травы, листвы и иных отходов на территории _______ сельского поселения Тюлячинского муници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ного района»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СОВЕТ ________________ СЕЛЬСКОГО ПОСЕЛЕНИЯ ТЮЛ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Я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ЧИНСКОГО МУНИЦИПАЛЬНОГО РАЙОНА РЕСПУБЛИКИ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lastRenderedPageBreak/>
        <w:t xml:space="preserve">ТАТАРСТАН "О внесении изменений решение Совета _____________ сельского поселения Тюлячинского муниципального района от «___» _______ 2020 г. № ___ «О порядке сообщения лицами, замещающими муниципальные должности, и муниципальными служащими Тюлячинского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мун</w:t>
      </w:r>
      <w:proofErr w:type="gram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</w:t>
      </w:r>
      <w:proofErr w:type="gram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ципального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района Республики Татарстан о получении подарка в связи с их должн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стным поло-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жением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или исполнением ими служебных (должностных) об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я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зан-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ностей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, сдачи и оценки подарка, реализации (выкупа) и зачисления средств, вырученных от его реализ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ции»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ципального района "О внесении изменений в постановление Исполнительного комитета Тюлячинского муниципального района от 29.11.2013 года N 675 "О перечне должностных лиц, уполномоченных составлять протоколы об админис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ративных правонарушениях"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пального района "О внесении изменений в постановление Исполнительного комитета Тюлячинского муниципального района от 27.11.2014 года № 545 «Реализация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антикоррупционной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политики в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на 2015-2021 годы»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типовой проект РЕШЕНИЯ СОВЕТ _____ сельского поселения ТЮЛЯЧИНСКОГО муниципального района Республики Тата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стан "О внесении изменений в решение Совета _____ сельского поселения Тюлячинского муниципального района «Об утверждении Положения о муниц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пальной службе в </w:t>
      </w:r>
      <w:proofErr w:type="spellStart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сельском поселении Тюлячинского муниципал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ного района Республики Татарстан»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роект решения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совета Тюлячинского муниципального р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айона "Об утве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ждении Генерального плана Тюлячинского сельского поселения Тюлячинского муниципального района Республики Татарстан"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решения Совета Т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 "Об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у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верждении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Положения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порядке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признания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безнадежной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взысканию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списания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задолженности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по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арендной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плате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начисленным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пеням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штрафам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за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использ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вание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земельных участков и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муниципального имущества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Тюлячинского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муниципальн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го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района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Республики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23CC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Татарстан"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ниц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</w:t>
      </w:r>
      <w:proofErr w:type="gramStart"/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"О</w:t>
      </w:r>
      <w:proofErr w:type="gramEnd"/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внесении изменений в постановлени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 Исполнительного комитета Тюля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чинского муниципального района от 01.09.2015 года № 434 «Об утверждении административного регламента предо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тавления муниципальной услуги по постановке на учет и зачисление детей в образовательные организации, реализующие основную общеобраз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вательную программу дошкольного образования (детские сады) в </w:t>
      </w:r>
      <w:proofErr w:type="spellStart"/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Республики Татарстан»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решения Совета Т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 Республ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"О внесении изменений в решение Совета Тюлячинского муниц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от 20.02.2014 г. № 192 «Об освобождении организаций, осущес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вляющих свою деятельность на территории Промышленного (индустриального) парка «Тюлячи» от арендной платы за предоставленные им в аренду земельные участки»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решения Совета Т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 Республ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"О согласовании замены дотации на выравнивание 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lastRenderedPageBreak/>
        <w:t>бюджетной обеспе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чен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ности муниципальных районов (городских округов) дополнительным нормативом отчислений в бюджет Тюлячинского муниципального района Республики Татарстан от налога на доходы физических лиц на 2021 год и на плановый период 2022 и 2023 годов"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роект постановления Главы Тюлячинского муниципального района "О внесении изменений в постановление Главы Тюлячинского муниципального района от 10.01.2007г. № 1 «О мерах социальной поддержки отдельных к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тегорий граждан, работающих и проживающих в сельской местности по о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лате жилья и комм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у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нальных услуг»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роект решения Совета Тюлячинского муниципального района "О внес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нии изменений в решение Совета Тюлячинского муниципального района Республики Татарстан от 01.06.2020 № 236 «О мерах поддержки субъектов м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лого и среднего предпринимательства в части освобождения от уплаты арендных платежей»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решения Совета Тюлячинского муниципального района "О внес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нии изменений в решение Совета Тюлячинского муниципального района от 01.06.2020 № 235 «О мерах поддержки субъектов малого и среднего предприн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мательства </w:t>
      </w:r>
      <w:proofErr w:type="gramStart"/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части предоставления отсрочки уплаты арендных платежей</w:t>
      </w:r>
      <w:proofErr w:type="gramEnd"/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постановления И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сполнительного комитета _________ сельского посе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ления Т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го района Т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ного района "Об утверждении порядка определения размера вреда, причиняемого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транспор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ными средствами, осуществляющими перевозки тяжеловесных грузов, при движении по автомобильным дорогам общего пользования местного знач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ния"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proofErr w:type="gramStart"/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решения Совета Тюлячинского муниципального района "О внес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нии изменений в решение Совета Тюлячинского муниципального района Республики Татарстан от 17.02.2006 г. № 31 «Об аппарате Совета Тюлячинск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го муниципал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ного района Республики Татарстан» и о внесении изменений в решение Совета Тюлячинского муниципального района Республики Т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тарстан от 28.10.2013 г. № 170 «Об утверждении структуры Исполнительн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го комитета Тюлячинского муниципального района Республики Татарстан и об установлении предельной численности</w:t>
      </w:r>
      <w:proofErr w:type="gramEnd"/>
      <w:r w:rsidRPr="009539E6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его работников»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решения Совета Тюлячинского муниципального района "О внес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нии изменений в Положение об условиях оплаты труда депутатов, выборных должностных лиц и муниципальных служащих органов местного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самоуправл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ния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я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чинского муниципального района Республики Татарстан, утвержденный решен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ем Совета Тюлячинского муниципального района от 12.04.2018 г. № 124"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постановления Исполнительного комитета Тюлячинского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"О внесении изменений в постановление Исполнительного комитета Тюлячинского муниципального района Республики Татарстан от 22.04.2019 № 263 «Об условиях оплаты труда работников отдельных организаций бюджетной сферы, на которые не распространяется Единая тари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ф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ная сетка по оплате труда работников бюджетной сферы Тюлячинского муниципал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ного района»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распоряжения Главы Тюлячинского муниципального района "О внесении изменений в распоряжение Главы Тюлячинского муниципального района Республики Татарстан от 12.04.2018 № 15 «Об оплате труда рабо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ников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lastRenderedPageBreak/>
        <w:t>Тюлячинского муниципального района, на которых не распростран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я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ется Единая тарифная сетка по оплате труда работников бюджетной сферы Тюлячинского муниципального района»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решения Совета Тюлячинского муниципального района Республ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"Об утверждении внесения изменений в Схему территориального планирования Тюлячинского муниципального района Республики Тата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стан"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постановления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"Об организации работы по выявлению и пресечению самовольного строительства на территории Тюлячинского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постановления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атарстан "Об утверждении </w:t>
      </w:r>
      <w:proofErr w:type="gramStart"/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порядка подготовки документа планирования регулярных перевозок</w:t>
      </w:r>
      <w:proofErr w:type="gramEnd"/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на территории Тюлячинского муниципал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ного района"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решения Совет _____ сельского поселения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атарстан "О внесении изменений в решение Совета _____ сельского поселения Тюлячинского муниципального района «Об утвержд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нии Положения о муниципальной службе в </w:t>
      </w:r>
      <w:proofErr w:type="spellStart"/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сельском поселении Тюлячинского муниципального района Республики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тарстан»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постановления 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сполнительного ком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итета ____ сельского посел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ния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 "О внесении изменений в постановл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ние Исполнительного комитета ___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сельского поселения Тюлячинского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пального района </w:t>
      </w:r>
      <w:proofErr w:type="gramStart"/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от</w:t>
      </w:r>
      <w:proofErr w:type="gramEnd"/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__________ «</w:t>
      </w:r>
      <w:proofErr w:type="gramStart"/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Об</w:t>
      </w:r>
      <w:proofErr w:type="gramEnd"/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утверждении административных регламентов предоставления муниципал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ных услуг»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proofErr w:type="gramStart"/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решения Совета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 "О внес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нии изменений в решение Совета Тюлячинского муниципального района от 20.04.2017г. № 83«Об утверждении Порядка предоставления в аренду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имущества Тюлячинского муниципального района Республики Татарстан (за исключением земельных участков), включенного в Перечень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имущества, свободного от прав третьих лиц (за исключением имущес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венных прав субъектов малого и среднего предпринимательства), предназначенного для передачи во владение</w:t>
      </w:r>
      <w:proofErr w:type="gramEnd"/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и (или) в польз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вание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 и Порядок формирования, ведения и опубликования муниципального имущества, включе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ного в Перечень»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"Об утверждении нормативных затрат на оказание муниципал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ной услуги по предоставлению дополнительного образования в образовательных организациях дополнительного образования детей художественно-эстетической направле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ности Тюлячинского муниципального района на 2021 год"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"Об утверждении нормативных затрат общеобразовательных организаций Тюлячинского муниципального района на 2021 год"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lastRenderedPageBreak/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"Об утверждении нормативов финансировании деятельности образовательных организаций, реализующих программы дошкольного образов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ния Тюлячинского муниципального района на 2021 год"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"Об утверждении нормативных затрат образовательных орган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заций дополнительного образования детей туристско-краеведческой, эколого-биологической, военно-патриотической, социально-педагогической, социально-экономической, </w:t>
      </w:r>
      <w:proofErr w:type="spellStart"/>
      <w:proofErr w:type="gramStart"/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естественно-научной</w:t>
      </w:r>
      <w:proofErr w:type="spellEnd"/>
      <w:proofErr w:type="gramEnd"/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, технической и культурологической направленностей и многопрофильных образовательных организаций дополн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тельного образования детей Тюлячинского муниципального района на 2021 год"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«Об утверждении нормат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вов стоимости предоставления муниципальной услуги по организации перевозок учащихся общеобразовательных орган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заций автобусами, специально предназначенными для перевозки детей Тюлячинского муниципал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ного района на 2021 год»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 "О внесении изменений в постановление Исполн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тельного комитета Тюлячинского муниципального района от 25.10.2010 года N 423 "О порядке формирования муниципального задания в отношении муниципальных учреждений Тюлячинского муниципального района и финансового обеспечения выполнения муниципал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ного задания"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</w:t>
      </w:r>
      <w:r w:rsidRPr="004941C2">
        <w:t xml:space="preserve"> 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решения Совета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 "Об утверждении дорожной карты по заключению концессио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ного соглашения на объект-полигон твердо бытовых отходов с. Тюлячи"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"О внесении изменений в постановление Исполнительного комитета Тюлячинского муниципального района от 09.04.2013 года N 173 "Об утверждении административных регламентов предоставления государственных и муниципал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ных услуг"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решения Совета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"О внесении изменений в Устав муниципального образования «</w:t>
      </w:r>
      <w:proofErr w:type="spellStart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Тюлячинский</w:t>
      </w:r>
      <w:proofErr w:type="spellEnd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пальный района Республики Татарстан»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"О внесении изменений в постановление Исполнительного комитета Тюлячинского муниципального района от 24.04.2012 № 398 «Об определении мест для отбывания осужденными наказания в виде исправительных и обязател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ных работ»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типовой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роект постановления И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сполнительный комитет сельского пос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ления "О мерах по упорядочению использования пиротехнических изделий (фейерверочных показов) на территории ____ сельского поселения Тюл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я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чинского муниц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- проект решения Совета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"О внес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нии изменений в приложение № 2, утвержденное решением Совета Тюлячинского муниципального района от 29.12.2015 г. № 31 «Об утверждении положения о порядке ведения реестра муниципальных служащих в </w:t>
      </w:r>
      <w:proofErr w:type="spellStart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ном районе Республики Татарстан»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lastRenderedPageBreak/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"Об утверждении муниципальной программы «Профилактика терроризма и экстремизма в </w:t>
      </w:r>
      <w:proofErr w:type="spellStart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на 2021 - 2023 годы»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 Республики Татарстан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"Об утверждении муниципальной программы «Патриотическое воспитание молодёжи Тюлячинского муниципал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ного района на 2021-2023 годы»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"Об утверждении Территориальной программы по улучш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е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нию условий охраны труда в </w:t>
      </w:r>
      <w:proofErr w:type="spellStart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на 2021-2023 годы"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"Об утверждении муниципальной программы «Развитие физической культуры и спорта в </w:t>
      </w:r>
      <w:proofErr w:type="spellStart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Республ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ки Татарстан на 2021-2023 годы»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"Об утверждении муниципальной программы «Развитие молодежной политики в </w:t>
      </w:r>
      <w:proofErr w:type="spellStart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муниципальном районе на 2021 – 2023 годы»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"Об утверждении муниципал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ной программы "Развитие образования Тюлячинского муниципального района Республики Татарстан на 2021 - 2023 годы"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"Об утверждении Муниципал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ной программы «Развитие муниципальной службы в </w:t>
      </w:r>
      <w:proofErr w:type="spellStart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ном районе Республики Татарстан на 2021-2023 годы»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"Об утверждении муниципальной программы «Организация деятельности по профилактике правонарушений и преступлений в </w:t>
      </w:r>
      <w:proofErr w:type="spellStart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Тюлячинском</w:t>
      </w:r>
      <w:proofErr w:type="spellEnd"/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 муниципал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ь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ном районе на 2021-2023 годы»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распоряжения Главы Тюлячинского муниципального района "О внесении изменений в перечень должностей муниципальной службы в о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р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ганах местного самоуправления Тюлячинского муниципального района, з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а</w:t>
      </w:r>
      <w:r w:rsidRPr="00787D51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мещение которых связано с коррупционными рисками"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3"/>
          <w:rFonts w:ascii="Times New Roman" w:hAnsi="Times New Roman"/>
          <w:b w:val="0"/>
          <w:sz w:val="28"/>
          <w:szCs w:val="28"/>
        </w:rPr>
      </w:pP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 xml:space="preserve">- 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п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остановления Исполнительного комитета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и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пального района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 xml:space="preserve"> "О внесении изменений в постановление Исполнительного комитета Тюлячинского муниципального района от 24.11.2015 №559 «Об организации питания учащихся в общеобразовательных организациях Тюлячинского муниц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и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пального района»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3"/>
          <w:rFonts w:ascii="Times New Roman" w:hAnsi="Times New Roman"/>
          <w:b w:val="0"/>
          <w:sz w:val="28"/>
          <w:szCs w:val="28"/>
        </w:rPr>
      </w:pPr>
      <w:r>
        <w:rPr>
          <w:rStyle w:val="a3"/>
          <w:rFonts w:ascii="Times New Roman" w:hAnsi="Times New Roman"/>
          <w:b w:val="0"/>
          <w:sz w:val="28"/>
          <w:szCs w:val="28"/>
        </w:rPr>
        <w:t xml:space="preserve">- 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Проект постановления Исполнительного комитета Тюлячинского муниц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и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пального района "О внесении изменений в постановление Исполнительного комитета Тюлячинского муниципального района от 29.11.2013 года № 675 "О перечне должностных лиц, уполномоченных составлять протоколы об админис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т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ративных правонарушениях"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3"/>
          <w:rFonts w:ascii="Times New Roman" w:hAnsi="Times New Roman"/>
          <w:b w:val="0"/>
          <w:sz w:val="28"/>
          <w:szCs w:val="28"/>
        </w:rPr>
      </w:pPr>
      <w:proofErr w:type="gramStart"/>
      <w:r>
        <w:rPr>
          <w:rStyle w:val="a3"/>
          <w:rFonts w:ascii="Times New Roman" w:hAnsi="Times New Roman"/>
          <w:b w:val="0"/>
          <w:sz w:val="28"/>
          <w:szCs w:val="28"/>
        </w:rPr>
        <w:t xml:space="preserve">- 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Проект постановления Исполнительного комитета Тюлячинского муниц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и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пального района</w:t>
      </w:r>
      <w:r>
        <w:rPr>
          <w:rStyle w:val="a3"/>
          <w:rFonts w:ascii="Times New Roman" w:hAnsi="Times New Roman"/>
          <w:b w:val="0"/>
          <w:sz w:val="28"/>
          <w:szCs w:val="28"/>
        </w:rPr>
        <w:t xml:space="preserve"> 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 xml:space="preserve">"О внесении изменений в постановление 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lastRenderedPageBreak/>
        <w:t>Исполнительного комитета Тюлячинского муниципального района от 16.10.2017года № 621 «Об утверждении Административного регламента предоставления муниц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и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пальной услуги по выдаче разрешений на выполнение авиационных работ, парашютных прыжков, демонстрационных полетов воздушных судов, пол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е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тов беспилотных летательных аппаратов, подъема привязных аэростатов над территорией Тюл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я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чинского муниципального района, посадку (взлет) на площадки, расположенные в границах</w:t>
      </w:r>
      <w:proofErr w:type="gramEnd"/>
      <w:r w:rsidRPr="00787D51">
        <w:rPr>
          <w:rStyle w:val="a3"/>
          <w:rFonts w:ascii="Times New Roman" w:hAnsi="Times New Roman"/>
          <w:b w:val="0"/>
          <w:sz w:val="28"/>
          <w:szCs w:val="28"/>
        </w:rPr>
        <w:t xml:space="preserve"> Тюлячинского муниципального района, </w:t>
      </w:r>
      <w:proofErr w:type="gramStart"/>
      <w:r w:rsidRPr="00787D51">
        <w:rPr>
          <w:rStyle w:val="a3"/>
          <w:rFonts w:ascii="Times New Roman" w:hAnsi="Times New Roman"/>
          <w:b w:val="0"/>
          <w:sz w:val="28"/>
          <w:szCs w:val="28"/>
        </w:rPr>
        <w:t>сведения</w:t>
      </w:r>
      <w:proofErr w:type="gramEnd"/>
      <w:r w:rsidRPr="00787D51">
        <w:rPr>
          <w:rStyle w:val="a3"/>
          <w:rFonts w:ascii="Times New Roman" w:hAnsi="Times New Roman"/>
          <w:b w:val="0"/>
          <w:sz w:val="28"/>
          <w:szCs w:val="28"/>
        </w:rPr>
        <w:t xml:space="preserve"> о которых не опубл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и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кованы в документах аэронавигационной информации»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3"/>
          <w:rFonts w:ascii="Times New Roman" w:hAnsi="Times New Roman"/>
          <w:b w:val="0"/>
          <w:sz w:val="28"/>
          <w:szCs w:val="28"/>
        </w:rPr>
      </w:pPr>
      <w:r>
        <w:rPr>
          <w:rStyle w:val="a3"/>
          <w:rFonts w:ascii="Times New Roman" w:hAnsi="Times New Roman"/>
          <w:b w:val="0"/>
          <w:sz w:val="28"/>
          <w:szCs w:val="28"/>
        </w:rPr>
        <w:t xml:space="preserve">- 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Проект постановления Исполнительного комитета Тюлячинского муниц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и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пального района "О внесении изменений в постановление Исполнительного комитета Тюлячинского муниципального района от 9.04.2013г. № 173 «Об утверждении административных регламентов предоставления государственных и муниципал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ь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ных услуг»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3"/>
          <w:rFonts w:ascii="Times New Roman" w:hAnsi="Times New Roman"/>
          <w:b w:val="0"/>
          <w:sz w:val="28"/>
          <w:szCs w:val="28"/>
        </w:rPr>
      </w:pPr>
      <w:r>
        <w:rPr>
          <w:rStyle w:val="a3"/>
          <w:rFonts w:ascii="Times New Roman" w:hAnsi="Times New Roman"/>
          <w:b w:val="0"/>
          <w:sz w:val="28"/>
          <w:szCs w:val="28"/>
        </w:rPr>
        <w:t xml:space="preserve">- 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Проект постановления Исполнительного комитета Тюлячинского муниц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и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пального района "Об утверждении программы профилактики нарушений обязательных требований, осуществляемой органами муниципального ко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н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троля Тюлячинского муниципального района Республики Татарстан на 2020-2024 годы"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3"/>
          <w:rFonts w:ascii="Times New Roman" w:hAnsi="Times New Roman"/>
          <w:b w:val="0"/>
          <w:sz w:val="28"/>
          <w:szCs w:val="28"/>
        </w:rPr>
      </w:pPr>
      <w:r>
        <w:rPr>
          <w:rStyle w:val="a3"/>
          <w:rFonts w:ascii="Times New Roman" w:hAnsi="Times New Roman"/>
          <w:b w:val="0"/>
          <w:sz w:val="28"/>
          <w:szCs w:val="28"/>
        </w:rPr>
        <w:t xml:space="preserve">- 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решения Совета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 xml:space="preserve"> "О внес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е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нии изменений в решение Совета Тюлячинского муниципального района от 20.02.2014 г. № 192 «Об освобождении организаций, осущест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в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ляющих свою деятельность на территории Промышленного (индустриального) парка «Тюлячи» от арендной платы за предоставленные им в аренду земельные участки»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3"/>
          <w:rFonts w:ascii="Times New Roman" w:hAnsi="Times New Roman"/>
          <w:b w:val="0"/>
          <w:sz w:val="28"/>
          <w:szCs w:val="28"/>
        </w:rPr>
      </w:pPr>
      <w:proofErr w:type="gramStart"/>
      <w:r>
        <w:rPr>
          <w:rStyle w:val="a3"/>
          <w:rFonts w:ascii="Times New Roman" w:hAnsi="Times New Roman"/>
          <w:b w:val="0"/>
          <w:sz w:val="28"/>
          <w:szCs w:val="28"/>
        </w:rPr>
        <w:t xml:space="preserve">- </w:t>
      </w:r>
      <w:r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проект решения Совета Т</w:t>
      </w:r>
      <w:r w:rsidRPr="004941C2">
        <w:rPr>
          <w:rStyle w:val="ac"/>
          <w:rFonts w:ascii="Times New Roman" w:hAnsi="Times New Roman"/>
          <w:b w:val="0"/>
          <w:i w:val="0"/>
          <w:color w:val="000000"/>
          <w:sz w:val="28"/>
          <w:szCs w:val="28"/>
        </w:rPr>
        <w:t>юлячинского муниципального района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 xml:space="preserve"> 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"О внес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е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нии изменений в решение Совета Тюлячинского муниципального района Республики Татарстан от 17.02.2006 г. № 31 «Об аппарате Совета Тюлячинск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о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го муниципал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ь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ного района Республики Татарстан» и о внесении изменений в решение Совета Тюлячинского муниципального района Республики Т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а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тарстан от 28.10.2013 г. № 170 «Об утверждении структуры Исполнительн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о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го комитета Тюлячинского муниципального района Республики Татарстан и об установлении предельной численности</w:t>
      </w:r>
      <w:proofErr w:type="gramEnd"/>
      <w:r w:rsidRPr="00BC05A5">
        <w:rPr>
          <w:rStyle w:val="a3"/>
          <w:rFonts w:ascii="Times New Roman" w:hAnsi="Times New Roman"/>
          <w:b w:val="0"/>
          <w:sz w:val="28"/>
          <w:szCs w:val="28"/>
        </w:rPr>
        <w:t xml:space="preserve"> его работников»</w:t>
      </w:r>
    </w:p>
    <w:p w:rsidR="008C41BE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3"/>
          <w:rFonts w:ascii="Times New Roman" w:hAnsi="Times New Roman"/>
          <w:b w:val="0"/>
          <w:sz w:val="28"/>
          <w:szCs w:val="28"/>
        </w:rPr>
      </w:pPr>
      <w:r>
        <w:rPr>
          <w:rStyle w:val="a3"/>
          <w:rFonts w:ascii="Times New Roman" w:hAnsi="Times New Roman"/>
          <w:b w:val="0"/>
          <w:sz w:val="28"/>
          <w:szCs w:val="28"/>
        </w:rPr>
        <w:t xml:space="preserve">- 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Проект постановления Исполнительного комитета Тюлячинского муниципальн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о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го района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 xml:space="preserve"> "Об утверждении Порядка определения объема и условий предоставления из бюджета Тюлячинского муниципального района муниципал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ь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ным бюджетным и автономным учреждениям субсидий на иные цели, не связанные с фина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н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>совым обеспечением выполнения муниципального задания"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3"/>
          <w:rFonts w:ascii="Times New Roman" w:hAnsi="Times New Roman"/>
          <w:b w:val="0"/>
          <w:sz w:val="28"/>
          <w:szCs w:val="28"/>
        </w:rPr>
      </w:pPr>
      <w:r>
        <w:rPr>
          <w:rStyle w:val="a3"/>
          <w:rFonts w:ascii="Times New Roman" w:hAnsi="Times New Roman"/>
          <w:b w:val="0"/>
          <w:sz w:val="28"/>
          <w:szCs w:val="28"/>
        </w:rPr>
        <w:t xml:space="preserve">- 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Проект постановления Исполнительного комитета Тюлячинского муниц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и</w:t>
      </w:r>
      <w:r w:rsidRPr="00787D51">
        <w:rPr>
          <w:rStyle w:val="a3"/>
          <w:rFonts w:ascii="Times New Roman" w:hAnsi="Times New Roman"/>
          <w:b w:val="0"/>
          <w:sz w:val="28"/>
          <w:szCs w:val="28"/>
        </w:rPr>
        <w:t>пального района</w:t>
      </w:r>
      <w:r w:rsidRPr="00BC05A5">
        <w:rPr>
          <w:rStyle w:val="a3"/>
          <w:rFonts w:ascii="Times New Roman" w:hAnsi="Times New Roman"/>
          <w:b w:val="0"/>
          <w:sz w:val="28"/>
          <w:szCs w:val="28"/>
        </w:rPr>
        <w:t xml:space="preserve"> Республики Татарстан "О внесении изменений в постановление Исполнительного комитета </w:t>
      </w:r>
      <w:proofErr w:type="spellStart"/>
      <w:r w:rsidRPr="00BC05A5">
        <w:rPr>
          <w:rStyle w:val="a3"/>
          <w:rFonts w:ascii="Times New Roman" w:hAnsi="Times New Roman"/>
          <w:b w:val="0"/>
          <w:sz w:val="28"/>
          <w:szCs w:val="28"/>
        </w:rPr>
        <w:t>Тюля-чинского</w:t>
      </w:r>
      <w:proofErr w:type="spellEnd"/>
      <w:r w:rsidRPr="00BC05A5">
        <w:rPr>
          <w:rStyle w:val="a3"/>
          <w:rFonts w:ascii="Times New Roman" w:hAnsi="Times New Roman"/>
          <w:b w:val="0"/>
          <w:sz w:val="28"/>
          <w:szCs w:val="28"/>
        </w:rPr>
        <w:t xml:space="preserve"> муниципального района от 14.08.2020 № </w:t>
      </w:r>
      <w:r w:rsidRPr="001418FC">
        <w:rPr>
          <w:rStyle w:val="a3"/>
          <w:rFonts w:ascii="Times New Roman" w:hAnsi="Times New Roman"/>
          <w:b w:val="0"/>
          <w:sz w:val="28"/>
          <w:szCs w:val="28"/>
        </w:rPr>
        <w:t>338 «Об утверждении муниципальной программы «Ко</w:t>
      </w:r>
      <w:r w:rsidRPr="001418FC">
        <w:rPr>
          <w:rStyle w:val="a3"/>
          <w:rFonts w:ascii="Times New Roman" w:hAnsi="Times New Roman"/>
          <w:b w:val="0"/>
          <w:sz w:val="28"/>
          <w:szCs w:val="28"/>
        </w:rPr>
        <w:t>м</w:t>
      </w:r>
      <w:r w:rsidRPr="001418FC">
        <w:rPr>
          <w:rStyle w:val="a3"/>
          <w:rFonts w:ascii="Times New Roman" w:hAnsi="Times New Roman"/>
          <w:b w:val="0"/>
          <w:sz w:val="28"/>
          <w:szCs w:val="28"/>
        </w:rPr>
        <w:t>плексное развитие сельских территорий Тюлячинского муниципального района Республики Тата</w:t>
      </w:r>
      <w:r w:rsidRPr="001418FC">
        <w:rPr>
          <w:rStyle w:val="a3"/>
          <w:rFonts w:ascii="Times New Roman" w:hAnsi="Times New Roman"/>
          <w:b w:val="0"/>
          <w:sz w:val="28"/>
          <w:szCs w:val="28"/>
        </w:rPr>
        <w:t>р</w:t>
      </w:r>
      <w:r w:rsidRPr="001418FC">
        <w:rPr>
          <w:rStyle w:val="a3"/>
          <w:rFonts w:ascii="Times New Roman" w:hAnsi="Times New Roman"/>
          <w:b w:val="0"/>
          <w:sz w:val="28"/>
          <w:szCs w:val="28"/>
        </w:rPr>
        <w:t>стан на 2020-2025 годы»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Style w:val="a3"/>
          <w:rFonts w:ascii="Times New Roman" w:hAnsi="Times New Roman"/>
          <w:b w:val="0"/>
          <w:sz w:val="28"/>
          <w:szCs w:val="28"/>
        </w:rPr>
      </w:pPr>
      <w:r w:rsidRPr="001418FC">
        <w:rPr>
          <w:rStyle w:val="a3"/>
          <w:rFonts w:ascii="Times New Roman" w:hAnsi="Times New Roman"/>
          <w:b w:val="0"/>
          <w:sz w:val="28"/>
          <w:szCs w:val="28"/>
        </w:rPr>
        <w:t>- Проект постановления Исполнительного комитета Тюлячинского муниц</w:t>
      </w:r>
      <w:r w:rsidRPr="001418FC">
        <w:rPr>
          <w:rStyle w:val="a3"/>
          <w:rFonts w:ascii="Times New Roman" w:hAnsi="Times New Roman"/>
          <w:b w:val="0"/>
          <w:sz w:val="28"/>
          <w:szCs w:val="28"/>
        </w:rPr>
        <w:t>и</w:t>
      </w:r>
      <w:r w:rsidRPr="001418FC">
        <w:rPr>
          <w:rStyle w:val="a3"/>
          <w:rFonts w:ascii="Times New Roman" w:hAnsi="Times New Roman"/>
          <w:b w:val="0"/>
          <w:sz w:val="28"/>
          <w:szCs w:val="28"/>
        </w:rPr>
        <w:t>пального района "О внесении изменений в постановление Исполнительного комитета района от 12.11.2020 № 495 «Об утверждении нормативов финансир</w:t>
      </w:r>
      <w:r w:rsidRPr="001418FC">
        <w:rPr>
          <w:rStyle w:val="a3"/>
          <w:rFonts w:ascii="Times New Roman" w:hAnsi="Times New Roman"/>
          <w:b w:val="0"/>
          <w:sz w:val="28"/>
          <w:szCs w:val="28"/>
        </w:rPr>
        <w:t>о</w:t>
      </w:r>
      <w:r w:rsidRPr="001418FC">
        <w:rPr>
          <w:rStyle w:val="a3"/>
          <w:rFonts w:ascii="Times New Roman" w:hAnsi="Times New Roman"/>
          <w:b w:val="0"/>
          <w:sz w:val="28"/>
          <w:szCs w:val="28"/>
        </w:rPr>
        <w:t>вания деятельности образовательных организаций, реализующих программы дошкольного образования Тюлячинского муниципального района на 2021"</w:t>
      </w:r>
    </w:p>
    <w:p w:rsidR="008C41BE" w:rsidRPr="001418FC" w:rsidRDefault="008C41BE" w:rsidP="008C41BE">
      <w:pPr>
        <w:shd w:val="clear" w:color="auto" w:fill="FFFFFF"/>
        <w:spacing w:after="0" w:line="240" w:lineRule="auto"/>
        <w:ind w:left="-709" w:firstLine="709"/>
        <w:jc w:val="both"/>
        <w:textAlignment w:val="top"/>
        <w:rPr>
          <w:rFonts w:ascii="Times New Roman" w:hAnsi="Times New Roman"/>
          <w:bCs/>
          <w:sz w:val="28"/>
          <w:szCs w:val="28"/>
        </w:rPr>
      </w:pPr>
      <w:r w:rsidRPr="001418FC">
        <w:rPr>
          <w:rStyle w:val="a3"/>
          <w:rFonts w:ascii="Times New Roman" w:hAnsi="Times New Roman"/>
          <w:b w:val="0"/>
          <w:sz w:val="28"/>
          <w:szCs w:val="28"/>
        </w:rPr>
        <w:lastRenderedPageBreak/>
        <w:t>- Проект постановления Исполнительного комитета Тюлячинского муниц</w:t>
      </w:r>
      <w:r w:rsidRPr="001418FC">
        <w:rPr>
          <w:rStyle w:val="a3"/>
          <w:rFonts w:ascii="Times New Roman" w:hAnsi="Times New Roman"/>
          <w:b w:val="0"/>
          <w:sz w:val="28"/>
          <w:szCs w:val="28"/>
        </w:rPr>
        <w:t>и</w:t>
      </w:r>
      <w:r w:rsidRPr="001418FC">
        <w:rPr>
          <w:rStyle w:val="a3"/>
          <w:rFonts w:ascii="Times New Roman" w:hAnsi="Times New Roman"/>
          <w:b w:val="0"/>
          <w:sz w:val="28"/>
          <w:szCs w:val="28"/>
        </w:rPr>
        <w:t>пального района "О тарифах на жилищные услуги для населения Тюлячинского муниц</w:t>
      </w:r>
      <w:r w:rsidRPr="001418FC">
        <w:rPr>
          <w:rStyle w:val="a3"/>
          <w:rFonts w:ascii="Times New Roman" w:hAnsi="Times New Roman"/>
          <w:b w:val="0"/>
          <w:sz w:val="28"/>
          <w:szCs w:val="28"/>
        </w:rPr>
        <w:t>и</w:t>
      </w:r>
      <w:r w:rsidRPr="001418FC">
        <w:rPr>
          <w:rStyle w:val="a3"/>
          <w:rFonts w:ascii="Times New Roman" w:hAnsi="Times New Roman"/>
          <w:b w:val="0"/>
          <w:sz w:val="28"/>
          <w:szCs w:val="28"/>
        </w:rPr>
        <w:t>пального района Республики Татарстан на 2021 год"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color w:val="FF0000"/>
          <w:kern w:val="36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В порядок о проведении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экспертизы своевременно вносятся изменения. Ведется своевременный мониторинг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</w:t>
      </w:r>
      <w:r w:rsidRPr="001418FC">
        <w:rPr>
          <w:rFonts w:ascii="Times New Roman" w:hAnsi="Times New Roman"/>
          <w:color w:val="000000"/>
          <w:sz w:val="28"/>
          <w:szCs w:val="28"/>
        </w:rPr>
        <w:t>п</w:t>
      </w:r>
      <w:r w:rsidRPr="001418FC">
        <w:rPr>
          <w:rFonts w:ascii="Times New Roman" w:hAnsi="Times New Roman"/>
          <w:color w:val="000000"/>
          <w:sz w:val="28"/>
          <w:szCs w:val="28"/>
        </w:rPr>
        <w:t>ционного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законодательс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ва. </w:t>
      </w:r>
    </w:p>
    <w:p w:rsidR="008C41BE" w:rsidRPr="001418FC" w:rsidRDefault="008C41BE" w:rsidP="008C41BE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Д) Мероприятия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го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образования, в том числе: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Антикоррупционное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воспитание в общеобразовательных организациях района проводится согласно пл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нам. 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Начиная с 2004 года 9 декабря отмечается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Международный день борьбы с коррупцией. В связи с Международным днем борьбы с коррупцией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>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проведены мероприятия согласно утвержденному плану.     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В образовательных организациях Тюлячинского муниципального района  работа по противодействию коррупции и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антикоррупционному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образ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ванию ведется в соответствии с утвержденными планами на текущий учебный год. Приказом по учреждению назначается ответственное лицо за работу по против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действию коррупции.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В течение года в образовательных  организациях реализуются меропри</w:t>
      </w:r>
      <w:r w:rsidRPr="001418FC">
        <w:rPr>
          <w:rFonts w:ascii="Times New Roman" w:hAnsi="Times New Roman"/>
          <w:color w:val="000000"/>
          <w:sz w:val="28"/>
          <w:szCs w:val="28"/>
        </w:rPr>
        <w:t>я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тия по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антикоррупционному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образованию со всеми участниками образовател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ного процесса. Совещания с работниками, беседы с родителями по формиров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нию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антикоррупционного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мировозрения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учащихся. Проведение классных часов, конкурсов, бесед, круглых столов с учащимися.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В соответствии с планом и в целях формирования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антикоррупционного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мирово</w:t>
      </w:r>
      <w:r w:rsidRPr="001418FC">
        <w:rPr>
          <w:rFonts w:ascii="Times New Roman" w:hAnsi="Times New Roman"/>
          <w:color w:val="000000"/>
          <w:sz w:val="28"/>
          <w:szCs w:val="28"/>
        </w:rPr>
        <w:t>з</w:t>
      </w:r>
      <w:r w:rsidRPr="001418FC">
        <w:rPr>
          <w:rFonts w:ascii="Times New Roman" w:hAnsi="Times New Roman"/>
          <w:color w:val="000000"/>
          <w:sz w:val="28"/>
          <w:szCs w:val="28"/>
        </w:rPr>
        <w:t>зрения, повышения уровня правосознания и правовой культуры учащихся с 25 ноября  по 9 декабря 2020 года в школах и детских садах района прошли мероприятия, посвященные Международному дню борьбы с коррупц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ей.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Задачами, которыми руководствовались при проведении мероприятий, б</w:t>
      </w:r>
      <w:r w:rsidRPr="001418FC">
        <w:rPr>
          <w:rFonts w:ascii="Times New Roman" w:hAnsi="Times New Roman"/>
          <w:color w:val="000000"/>
          <w:sz w:val="28"/>
          <w:szCs w:val="28"/>
        </w:rPr>
        <w:t>ы</w:t>
      </w:r>
      <w:r w:rsidRPr="001418FC">
        <w:rPr>
          <w:rFonts w:ascii="Times New Roman" w:hAnsi="Times New Roman"/>
          <w:color w:val="000000"/>
          <w:sz w:val="28"/>
          <w:szCs w:val="28"/>
        </w:rPr>
        <w:t>ли: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обозначение проблемы коррупции;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воспитание у учащихся негативного отношения к коррупции как к явл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нию;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воспитание правового сознания и повышения правовой культуры учащи</w:t>
      </w:r>
      <w:r w:rsidRPr="001418FC">
        <w:rPr>
          <w:rFonts w:ascii="Times New Roman" w:hAnsi="Times New Roman"/>
          <w:color w:val="000000"/>
          <w:sz w:val="28"/>
          <w:szCs w:val="28"/>
        </w:rPr>
        <w:t>х</w:t>
      </w:r>
      <w:r w:rsidRPr="001418FC">
        <w:rPr>
          <w:rFonts w:ascii="Times New Roman" w:hAnsi="Times New Roman"/>
          <w:color w:val="000000"/>
          <w:sz w:val="28"/>
          <w:szCs w:val="28"/>
        </w:rPr>
        <w:t>ся;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выработать активную гражданскую позицию;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способствовать осознанию важности соблюдения закона;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В дошкольных учреждениях с воспитанниками старших и подготовител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ных  групп прошли занятия по теме «Коррупция в мире сказок». Детям были прод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монстрированы сказки на новый лад: «Теремок», «Айболит». В игровой форме на примере положительных и отрицательных героев, дети побывали в мире сказок, где "встретились" с коррупцией. Ребята активно включались в обсуждение переделанных сказок, вспоминали положител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ные примеры из книг. На примере неправильных действий сказочных г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роев дети пришли к выводу, что коррупция-это плохо и противозаконно, что человек должен быть всегда честным, и не все в мире ценится деньг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ми.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Всего в школах в период декады по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антикоррупционному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воспитанию б</w:t>
      </w:r>
      <w:r w:rsidRPr="001418FC">
        <w:rPr>
          <w:rFonts w:ascii="Times New Roman" w:hAnsi="Times New Roman"/>
          <w:color w:val="000000"/>
          <w:sz w:val="28"/>
          <w:szCs w:val="28"/>
        </w:rPr>
        <w:t>ы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ло проведено 157 тематических классных часов в 24 учреждениях образования.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lastRenderedPageBreak/>
        <w:t>В начальных классах прошли классные часы по темам «Что такое корру</w:t>
      </w:r>
      <w:r w:rsidRPr="001418FC">
        <w:rPr>
          <w:rFonts w:ascii="Times New Roman" w:hAnsi="Times New Roman"/>
          <w:color w:val="000000"/>
          <w:sz w:val="28"/>
          <w:szCs w:val="28"/>
        </w:rPr>
        <w:t>п</w:t>
      </w:r>
      <w:r w:rsidRPr="001418FC">
        <w:rPr>
          <w:rFonts w:ascii="Times New Roman" w:hAnsi="Times New Roman"/>
          <w:color w:val="000000"/>
          <w:sz w:val="28"/>
          <w:szCs w:val="28"/>
        </w:rPr>
        <w:t>ция?»,  «Воровство – это преступление». Ученикам были проведены разъясн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тельные беседы, что коррупция- это то, чего нужно опасаться и с чем нужно беспрестанно бороться. Целью таких классных часов было воспитание ценнос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>ных установок и развитие способностей, необходимых для формирования у детей гражданской позиции в отношении коррупции.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На примере рассказа Н. Н. Носова «Огурцы» ученики познакомились с явлен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ем коррупции: сутью, причинами, последствиями. Приняли активное участие в обсуждении вопроса «Как надо поступать, если вы стали очевидцами воровс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>ва?». Анализируя рассказ, пришли к выводу, что воровство – это преступление. И поэтому надо жить честно - к такому выводу пришли в конце занятий.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Воспитательные часы были проведены и в 5-6 классах по темам «Корру</w:t>
      </w:r>
      <w:r w:rsidRPr="001418FC">
        <w:rPr>
          <w:rFonts w:ascii="Times New Roman" w:hAnsi="Times New Roman"/>
          <w:color w:val="000000"/>
          <w:sz w:val="28"/>
          <w:szCs w:val="28"/>
        </w:rPr>
        <w:t>п</w:t>
      </w:r>
      <w:r w:rsidRPr="001418FC">
        <w:rPr>
          <w:rFonts w:ascii="Times New Roman" w:hAnsi="Times New Roman"/>
          <w:color w:val="000000"/>
          <w:sz w:val="28"/>
          <w:szCs w:val="28"/>
        </w:rPr>
        <w:t>ция и его вред», «Мы за честность». Были организованы просмотры и обсужд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ния видеороликов. Используя игровые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формы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ученики моделировали пробле</w:t>
      </w:r>
      <w:r w:rsidRPr="001418FC">
        <w:rPr>
          <w:rFonts w:ascii="Times New Roman" w:hAnsi="Times New Roman"/>
          <w:color w:val="000000"/>
          <w:sz w:val="28"/>
          <w:szCs w:val="28"/>
        </w:rPr>
        <w:t>м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ные ситуации, искали пути решения через законодательные нормы. Учащиеся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Большеметескинской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школы поиграли в игру «Снежный ком» (слепили снежный ком о понятии «коррупция»), обсуждали само понятие "коррупции", ее разнови</w:t>
      </w:r>
      <w:r w:rsidRPr="001418FC">
        <w:rPr>
          <w:rFonts w:ascii="Times New Roman" w:hAnsi="Times New Roman"/>
          <w:color w:val="000000"/>
          <w:sz w:val="28"/>
          <w:szCs w:val="28"/>
        </w:rPr>
        <w:t>д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ности, причины, по которым преступления, связанные с коррупцией, часто остаются безнаказанными. Рассмотрели ситуации с указанием, в которых из них представлены случаи коррупции, а в которых нет. Свой выбор аргументировали. Ученики 7-9 классов в ходе классного часа «Моё отношение к коррупции», выразили свое мнение по отношению к коррупции. Познакомились с нормами уголовной ответственности за коррупционную деятельность.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Для учащихся 9-11 классов прошли круглые столы, посвященные пробл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мам коррупции в государстве («Коррупция в мире и в России», «Мировой опыт борьбы с коррупцией»).   Цели данного урока: формирование у учащихся негативного отношения к коррупции как к нежелательному социальному явл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нию, через понимание причин возникновения этого явления и вреда, причиняем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го им обществу; формирование активной жизненной позиции – что должен сделать каждый гражданин России, чтобы наше государство стало процветать; формирование гражданской ответственности, самосознание важности таких понятий, как соблюдение закона, чести и честности, незапятна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>ной репутации и необходимости борьбы с коррупцией. В ходе беседы, которая сопровождалась презентацией, с учащимися обсуждали вопросы: что такое коррупция, уровень коррупции в России, последствия коррупции, последствия коррупции, негативные эффекты, которые оказывает коррупция на различные сферы жизни общества.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В ходе обсуждения учащиеся пришли к мнению, что коррупция ослабляет демократию и правопорядок, что ведет к нарушениям прав человека, искажает рыночные механизмы, ухудшает качество жизни людей, способствует организ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ванной преступности, терроризму и другим угрозам международной безопасн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сти. Это опаснейшее явление присутствует во всех странах - больших и малых, богатых и бедных. И борьба с коррупцией долг каждого гражданина и нужно проявлять активную гражданскую позицию.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Для информативности в школьных библиотеках в период проведения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меропри</w:t>
      </w:r>
      <w:r w:rsidRPr="001418FC">
        <w:rPr>
          <w:rFonts w:ascii="Times New Roman" w:hAnsi="Times New Roman"/>
          <w:color w:val="000000"/>
          <w:sz w:val="28"/>
          <w:szCs w:val="28"/>
        </w:rPr>
        <w:t>я</w:t>
      </w:r>
      <w:r w:rsidRPr="001418FC">
        <w:rPr>
          <w:rFonts w:ascii="Times New Roman" w:hAnsi="Times New Roman"/>
          <w:color w:val="000000"/>
          <w:sz w:val="28"/>
          <w:szCs w:val="28"/>
        </w:rPr>
        <w:t>тий, приуроченных Дню борьбы с коррупцией были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организованы </w:t>
      </w:r>
      <w:r w:rsidRPr="001418FC">
        <w:rPr>
          <w:rFonts w:ascii="Times New Roman" w:hAnsi="Times New Roman"/>
          <w:color w:val="000000"/>
          <w:sz w:val="28"/>
          <w:szCs w:val="28"/>
        </w:rPr>
        <w:lastRenderedPageBreak/>
        <w:t xml:space="preserve">выставки книг, в содержании которых рассказывается о коррупции и о борьбе с ними. </w:t>
      </w:r>
    </w:p>
    <w:p w:rsidR="008C41BE" w:rsidRPr="001418FC" w:rsidRDefault="008C41BE" w:rsidP="008C41BE">
      <w:pPr>
        <w:spacing w:after="0" w:line="240" w:lineRule="auto"/>
        <w:ind w:left="-709" w:right="14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Баландышской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,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Саушской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,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Шадкинской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школах прошли школьные ко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>курсы рисунков с последующим их размещением на стендах.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В учреждениях (в общем коридоре) обновлена и размещена информация по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тематике, адреса и телефоны организаций по борьбе с коррупцией «Это важно знать», «Коррупция. Что это значит?», «Что смогу сделать я?», Причины роста коррупции», «Факты про коррупцию».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Югары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Киб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әхуҗа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урта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мәктәбе китапханәсендә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башлангыч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сыйныф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укуч</w:t>
      </w:r>
      <w:r w:rsidRPr="001418FC">
        <w:rPr>
          <w:rFonts w:ascii="Times New Roman" w:hAnsi="Times New Roman"/>
          <w:color w:val="000000"/>
          <w:sz w:val="28"/>
          <w:szCs w:val="28"/>
        </w:rPr>
        <w:t>ы</w:t>
      </w:r>
      <w:r w:rsidRPr="001418FC">
        <w:rPr>
          <w:rFonts w:ascii="Times New Roman" w:hAnsi="Times New Roman"/>
          <w:color w:val="000000"/>
          <w:sz w:val="28"/>
          <w:szCs w:val="28"/>
        </w:rPr>
        <w:t>лары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белән “Коррупция  әкиятләр илендә”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исемле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интеллектуаль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уен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узды. Чара,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укучыларны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темага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якынайту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максатыннан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,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урындык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уены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белән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башл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нып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китте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.У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>рынсыз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калган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укучы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,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уеннан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чыкмас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өчен,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оештыручыга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үзенең “ришвәт”ен тәкъдим итә һәм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ул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урынын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“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сатып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ала”.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Шуннан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соң, ришвәт бирү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че һәм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алучы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турында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әңгәмә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оештырылды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һәм әлеге 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уенга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йомгак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ясалды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. Нәтиҗәдә,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уенда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катнашучылар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бу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гамәлне коррупция билгеләмәсе белән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атадылар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.У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>кучылар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әлеге сүзнең мәгънәсен төрле авторларның сүзлекләренннән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укып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>, аның төп мәгънәсенә төшенделәр.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Учащиеся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принимали активное участие во всех мероприятиях и главное б</w:t>
      </w:r>
      <w:r w:rsidRPr="001418FC">
        <w:rPr>
          <w:rFonts w:ascii="Times New Roman" w:hAnsi="Times New Roman"/>
          <w:color w:val="000000"/>
          <w:sz w:val="28"/>
          <w:szCs w:val="28"/>
        </w:rPr>
        <w:t>ы</w:t>
      </w:r>
      <w:r w:rsidRPr="001418FC">
        <w:rPr>
          <w:rFonts w:ascii="Times New Roman" w:hAnsi="Times New Roman"/>
          <w:color w:val="000000"/>
          <w:sz w:val="28"/>
          <w:szCs w:val="28"/>
        </w:rPr>
        <w:t>ло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в том, что они поняли – что такое коррупция, какой вред она приносит и как с ней можно бороться.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Все проведенные мероприятия транслировались в новостных блоках учре</w:t>
      </w:r>
      <w:r w:rsidRPr="001418FC">
        <w:rPr>
          <w:rFonts w:ascii="Times New Roman" w:hAnsi="Times New Roman"/>
          <w:color w:val="000000"/>
          <w:sz w:val="28"/>
          <w:szCs w:val="28"/>
        </w:rPr>
        <w:t>ж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дений в ИС «Электронное образование в РТ» 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аккаунтах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Инстаграм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>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В каждой общеобразовательной организации района созданы и функционируют комиссии по против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действию коррупции. 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На родительских собраниях, на заседаниях родительских комитетов рассматриваются вопросы о недопущении коррупц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онных правонарушений в сфере образов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ния.     </w:t>
      </w:r>
      <w:r w:rsidRPr="001418FC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Юридическим отделом Исполнительного комитета района при необходим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сти с участием помощника Главы по вопросам противодействия коррупции осуществляется бесплатная юридическая и правовая помощь населению с 8:00 до 12:00 с понедельника по четверг.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В структурных подразделениях Исполнительного комитета района, где оказываются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государственные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и муниципальные услуги имеются необход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мые справочные материалы, формы заявлений, касающиеся оказания муниц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пальных услуг. Информация о предоставляемых услугах размещена на официал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ном сайте района в сети «Интернет». В здании администрации Тюлячинского муниципального района имеется стенд «Информация по противодейс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>вию коррупции», на котором размещена информация о работе комиссии по координ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ции работы по противодействию коррупции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районе, некоторые нормативные правовые акты, номера «Телефона доверия». Данный стенд постоянно обновляе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>ся.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eastAsia="BatangChe" w:hAnsi="Times New Roman"/>
          <w:color w:val="000000"/>
          <w:sz w:val="28"/>
          <w:szCs w:val="28"/>
        </w:rPr>
      </w:pPr>
      <w:r w:rsidRPr="001418FC">
        <w:rPr>
          <w:rFonts w:ascii="Times New Roman" w:eastAsia="BatangChe" w:hAnsi="Times New Roman"/>
          <w:color w:val="000000"/>
          <w:sz w:val="28"/>
          <w:szCs w:val="28"/>
        </w:rPr>
        <w:t>Мониторинг качества предоставления услуг путем опросов потреб</w:t>
      </w:r>
      <w:r w:rsidRPr="001418FC">
        <w:rPr>
          <w:rFonts w:ascii="Times New Roman" w:eastAsia="BatangChe" w:hAnsi="Times New Roman"/>
          <w:color w:val="000000"/>
          <w:sz w:val="28"/>
          <w:szCs w:val="28"/>
        </w:rPr>
        <w:t>и</w:t>
      </w:r>
      <w:r w:rsidRPr="001418FC">
        <w:rPr>
          <w:rFonts w:ascii="Times New Roman" w:eastAsia="BatangChe" w:hAnsi="Times New Roman"/>
          <w:color w:val="000000"/>
          <w:sz w:val="28"/>
          <w:szCs w:val="28"/>
        </w:rPr>
        <w:t>телей проводится отделом территориального развития и инвестиционной деятельности</w:t>
      </w:r>
      <w:r w:rsidRPr="001418FC">
        <w:rPr>
          <w:rFonts w:ascii="Times New Roman" w:eastAsia="BatangChe" w:hAnsi="Times New Roman"/>
          <w:color w:val="FF0000"/>
          <w:sz w:val="28"/>
          <w:szCs w:val="28"/>
        </w:rPr>
        <w:t xml:space="preserve"> </w:t>
      </w:r>
      <w:r w:rsidRPr="001418FC">
        <w:rPr>
          <w:rFonts w:ascii="Times New Roman" w:eastAsia="BatangChe" w:hAnsi="Times New Roman"/>
          <w:color w:val="000000"/>
          <w:sz w:val="28"/>
          <w:szCs w:val="28"/>
        </w:rPr>
        <w:t>Исполнительного комитета муниципального района. На официал</w:t>
      </w:r>
      <w:r w:rsidRPr="001418FC">
        <w:rPr>
          <w:rFonts w:ascii="Times New Roman" w:eastAsia="BatangChe" w:hAnsi="Times New Roman"/>
          <w:color w:val="000000"/>
          <w:sz w:val="28"/>
          <w:szCs w:val="28"/>
        </w:rPr>
        <w:t>ь</w:t>
      </w:r>
      <w:r w:rsidRPr="001418FC">
        <w:rPr>
          <w:rFonts w:ascii="Times New Roman" w:eastAsia="BatangChe" w:hAnsi="Times New Roman"/>
          <w:color w:val="000000"/>
          <w:sz w:val="28"/>
          <w:szCs w:val="28"/>
        </w:rPr>
        <w:t>ном сайте района в сети Интернет размещена анк</w:t>
      </w:r>
      <w:r w:rsidRPr="001418FC">
        <w:rPr>
          <w:rFonts w:ascii="Times New Roman" w:eastAsia="BatangChe" w:hAnsi="Times New Roman"/>
          <w:color w:val="000000"/>
          <w:sz w:val="28"/>
          <w:szCs w:val="28"/>
        </w:rPr>
        <w:t>е</w:t>
      </w:r>
      <w:r w:rsidRPr="001418FC">
        <w:rPr>
          <w:rFonts w:ascii="Times New Roman" w:eastAsia="BatangChe" w:hAnsi="Times New Roman"/>
          <w:color w:val="000000"/>
          <w:sz w:val="28"/>
          <w:szCs w:val="28"/>
        </w:rPr>
        <w:t>та для оценки населением качества и доступности предоставления муниципальных услуг органами местного самоуправления. Претензии и жалобы от юридических и физических лиц по предоставлению услуг за 2020 год не поступ</w:t>
      </w:r>
      <w:r w:rsidRPr="001418FC">
        <w:rPr>
          <w:rFonts w:ascii="Times New Roman" w:eastAsia="BatangChe" w:hAnsi="Times New Roman"/>
          <w:color w:val="000000"/>
          <w:sz w:val="28"/>
          <w:szCs w:val="28"/>
        </w:rPr>
        <w:t>а</w:t>
      </w:r>
      <w:r w:rsidRPr="001418FC">
        <w:rPr>
          <w:rFonts w:ascii="Times New Roman" w:eastAsia="BatangChe" w:hAnsi="Times New Roman"/>
          <w:color w:val="000000"/>
          <w:sz w:val="28"/>
          <w:szCs w:val="28"/>
        </w:rPr>
        <w:t>ли.</w:t>
      </w:r>
    </w:p>
    <w:p w:rsidR="008C41BE" w:rsidRPr="001418FC" w:rsidRDefault="008C41BE" w:rsidP="008C41BE">
      <w:pPr>
        <w:pStyle w:val="a4"/>
        <w:ind w:left="-709" w:right="-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lastRenderedPageBreak/>
        <w:t>Результаты качества предоставленных муниципальных услуг рассматрив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ются на заседаниях комиссии по координации работы по противодействию коррупции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пальном районе.</w:t>
      </w:r>
    </w:p>
    <w:p w:rsidR="008C41BE" w:rsidRPr="001418FC" w:rsidRDefault="008C41BE" w:rsidP="008C41BE">
      <w:pPr>
        <w:keepLines/>
        <w:spacing w:after="0" w:line="240" w:lineRule="auto"/>
        <w:ind w:left="-709" w:right="-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Результаты качества предоставленных муниципальных услуг муниципал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ных услуг ежегодно рассматриваются на заседаниях комиссии по координации работы по противодействию коррупции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районе.</w:t>
      </w:r>
    </w:p>
    <w:p w:rsidR="008C41BE" w:rsidRPr="001418FC" w:rsidRDefault="008C41BE" w:rsidP="008C41BE">
      <w:pPr>
        <w:pStyle w:val="a4"/>
        <w:ind w:left="-709" w:right="-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8C41BE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-370205</wp:posOffset>
            </wp:positionH>
            <wp:positionV relativeFrom="margin">
              <wp:posOffset>7194550</wp:posOffset>
            </wp:positionV>
            <wp:extent cx="6005195" cy="2907030"/>
            <wp:effectExtent l="19050" t="0" r="0" b="0"/>
            <wp:wrapSquare wrapText="bothSides"/>
            <wp:docPr id="55" name="Рисунок 1" descr="C:\Documents and Settings\Чулпан\Local Settings\Temporary Internet Files\Content.Word\20190402_09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Чулпан\Local Settings\Temporary Internet Files\Content.Word\20190402_09151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290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41BE">
        <w:rPr>
          <w:rFonts w:ascii="Times New Roman" w:hAnsi="Times New Roman"/>
          <w:color w:val="000000"/>
          <w:sz w:val="28"/>
          <w:szCs w:val="28"/>
        </w:rPr>
        <w:t>Во исполнение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 пункта 5.9 программы «О реализации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политики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на 2015-2023 годы» установлен баннер в центре села Тюлячи « Мы против коррупции! Без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корру</w:t>
      </w:r>
      <w:r w:rsidRPr="001418FC">
        <w:rPr>
          <w:rFonts w:ascii="Times New Roman" w:hAnsi="Times New Roman"/>
          <w:color w:val="000000"/>
          <w:sz w:val="28"/>
          <w:szCs w:val="28"/>
        </w:rPr>
        <w:t>п</w:t>
      </w:r>
      <w:r w:rsidRPr="001418FC">
        <w:rPr>
          <w:rFonts w:ascii="Times New Roman" w:hAnsi="Times New Roman"/>
          <w:color w:val="000000"/>
          <w:sz w:val="28"/>
          <w:szCs w:val="28"/>
        </w:rPr>
        <w:t>цияга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каршы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>!».</w:t>
      </w:r>
    </w:p>
    <w:p w:rsidR="008C41BE" w:rsidRPr="001418FC" w:rsidRDefault="008C41BE" w:rsidP="008C41BE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Е) Меры, принятые для обеспечения публичности в деятельности и информационной открытости в органах местного самоуправления Тюлячи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>ского муниципальн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го района.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 целях проведения массовой пропаганды среди населения Тюлячинск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го муниципального района налажена тесная связь со средствами массовой информ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>ции. В районной газете «</w:t>
      </w:r>
      <w:proofErr w:type="spellStart"/>
      <w:r w:rsidRPr="001418FC">
        <w:rPr>
          <w:rFonts w:ascii="Times New Roman" w:hAnsi="Times New Roman"/>
          <w:sz w:val="28"/>
          <w:szCs w:val="28"/>
        </w:rPr>
        <w:t>Телэче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» периодически публикуются материалы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</w:t>
      </w:r>
      <w:r w:rsidRPr="001418FC">
        <w:rPr>
          <w:rFonts w:ascii="Times New Roman" w:hAnsi="Times New Roman"/>
          <w:sz w:val="28"/>
          <w:szCs w:val="28"/>
        </w:rPr>
        <w:t>р</w:t>
      </w:r>
      <w:r w:rsidRPr="001418FC">
        <w:rPr>
          <w:rFonts w:ascii="Times New Roman" w:hAnsi="Times New Roman"/>
          <w:sz w:val="28"/>
          <w:szCs w:val="28"/>
        </w:rPr>
        <w:t>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направленности. Все заседания комиссии по координации работы по противодействию коррупции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 xml:space="preserve">пальном районе, а также все мероприятия в рамках реализации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программы проходят при активном участии средств массовой информ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>ции.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 газете «</w:t>
      </w:r>
      <w:proofErr w:type="spellStart"/>
      <w:r w:rsidRPr="001418FC">
        <w:rPr>
          <w:rFonts w:ascii="Times New Roman" w:hAnsi="Times New Roman"/>
          <w:sz w:val="28"/>
          <w:szCs w:val="28"/>
        </w:rPr>
        <w:t>Телэче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» имеется тематический раздел «Борьба против коррупции», где публикуются материалы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антикоррупционного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хара</w:t>
      </w:r>
      <w:r w:rsidRPr="001418FC">
        <w:rPr>
          <w:rFonts w:ascii="Times New Roman" w:hAnsi="Times New Roman"/>
          <w:sz w:val="28"/>
          <w:szCs w:val="28"/>
        </w:rPr>
        <w:t>к</w:t>
      </w:r>
      <w:r w:rsidRPr="001418FC">
        <w:rPr>
          <w:rFonts w:ascii="Times New Roman" w:hAnsi="Times New Roman"/>
          <w:sz w:val="28"/>
          <w:szCs w:val="28"/>
        </w:rPr>
        <w:t xml:space="preserve">тера, за 2020 год опубликованы в СМИ –20 материалов на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антикоррупционную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тему.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 целях активизации деятельности директор филиала АО «</w:t>
      </w:r>
      <w:proofErr w:type="spellStart"/>
      <w:r w:rsidRPr="001418FC">
        <w:rPr>
          <w:rFonts w:ascii="Times New Roman" w:hAnsi="Times New Roman"/>
          <w:sz w:val="28"/>
          <w:szCs w:val="28"/>
        </w:rPr>
        <w:t>Татмедиа</w:t>
      </w:r>
      <w:proofErr w:type="spellEnd"/>
      <w:r w:rsidRPr="001418FC">
        <w:rPr>
          <w:rFonts w:ascii="Times New Roman" w:hAnsi="Times New Roman"/>
          <w:sz w:val="28"/>
          <w:szCs w:val="28"/>
        </w:rPr>
        <w:t>» «</w:t>
      </w:r>
      <w:proofErr w:type="spellStart"/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>ю</w:t>
      </w:r>
      <w:r w:rsidRPr="001418FC">
        <w:rPr>
          <w:rFonts w:ascii="Times New Roman" w:hAnsi="Times New Roman"/>
          <w:sz w:val="28"/>
          <w:szCs w:val="28"/>
        </w:rPr>
        <w:t>лячи-информ</w:t>
      </w:r>
      <w:proofErr w:type="spellEnd"/>
      <w:r w:rsidRPr="001418FC">
        <w:rPr>
          <w:rFonts w:ascii="Times New Roman" w:hAnsi="Times New Roman"/>
          <w:sz w:val="28"/>
          <w:szCs w:val="28"/>
        </w:rPr>
        <w:t>» заслушан на заседании комиссии по координации работы по против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 xml:space="preserve">действию коррупции в районе от 23.12.2020 по вопросу «О работе средств массовой информации по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пропаганде».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Обеспечен открытый доступ к информации, размещенной в разделе «Пр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 xml:space="preserve">тиводействие коррупции» официального сайта Тюлячинского муниципального района.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Установлена обратная связь с населением, опубликованы телефоны дов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 xml:space="preserve">рия, функционирует электронный сервис «Независимая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антикоррупционная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экспертиза».</w:t>
      </w:r>
    </w:p>
    <w:p w:rsidR="008C41BE" w:rsidRPr="00E52B22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lastRenderedPageBreak/>
        <w:t>Ж) Государственная поддержка общественной деятельности по противодействию ко</w:t>
      </w:r>
      <w:r w:rsidRPr="001418FC">
        <w:rPr>
          <w:rFonts w:ascii="Times New Roman" w:hAnsi="Times New Roman"/>
          <w:color w:val="000000"/>
          <w:sz w:val="28"/>
          <w:szCs w:val="28"/>
        </w:rPr>
        <w:t>р</w:t>
      </w:r>
      <w:r w:rsidRPr="001418FC">
        <w:rPr>
          <w:rFonts w:ascii="Times New Roman" w:hAnsi="Times New Roman"/>
          <w:color w:val="000000"/>
          <w:sz w:val="28"/>
          <w:szCs w:val="28"/>
        </w:rPr>
        <w:t>рупции, осуществляемая в муниципальном районе.</w:t>
      </w:r>
    </w:p>
    <w:p w:rsidR="008C41BE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CC0F5D">
        <w:rPr>
          <w:rFonts w:ascii="Times New Roman" w:hAnsi="Times New Roman"/>
          <w:color w:val="000000"/>
          <w:sz w:val="28"/>
          <w:szCs w:val="28"/>
        </w:rPr>
        <w:t xml:space="preserve">В последнее время большое внимание уделяется вопросам привлечения внимания общественности к проблеме коррупции, формированию </w:t>
      </w:r>
      <w:proofErr w:type="spellStart"/>
      <w:r w:rsidRPr="00CC0F5D">
        <w:rPr>
          <w:rFonts w:ascii="Times New Roman" w:hAnsi="Times New Roman"/>
          <w:color w:val="000000"/>
          <w:sz w:val="28"/>
          <w:szCs w:val="28"/>
        </w:rPr>
        <w:t>антикоррупц</w:t>
      </w:r>
      <w:r w:rsidRPr="00CC0F5D">
        <w:rPr>
          <w:rFonts w:ascii="Times New Roman" w:hAnsi="Times New Roman"/>
          <w:color w:val="000000"/>
          <w:sz w:val="28"/>
          <w:szCs w:val="28"/>
        </w:rPr>
        <w:t>и</w:t>
      </w:r>
      <w:r w:rsidRPr="00CC0F5D">
        <w:rPr>
          <w:rFonts w:ascii="Times New Roman" w:hAnsi="Times New Roman"/>
          <w:color w:val="000000"/>
          <w:sz w:val="28"/>
          <w:szCs w:val="28"/>
        </w:rPr>
        <w:t>онного</w:t>
      </w:r>
      <w:proofErr w:type="spellEnd"/>
      <w:r w:rsidRPr="00CC0F5D">
        <w:rPr>
          <w:rFonts w:ascii="Times New Roman" w:hAnsi="Times New Roman"/>
          <w:color w:val="000000"/>
          <w:sz w:val="28"/>
          <w:szCs w:val="28"/>
        </w:rPr>
        <w:t xml:space="preserve"> мировоззрения граждан и воспитанию у граждан нетерпимого отношения к коррупционному поведению. Корреспонденты «</w:t>
      </w:r>
      <w:proofErr w:type="spellStart"/>
      <w:r w:rsidRPr="00CC0F5D">
        <w:rPr>
          <w:rFonts w:ascii="Times New Roman" w:hAnsi="Times New Roman"/>
          <w:color w:val="000000"/>
          <w:sz w:val="28"/>
          <w:szCs w:val="28"/>
        </w:rPr>
        <w:t>Тюляч</w:t>
      </w:r>
      <w:r w:rsidRPr="00CC0F5D">
        <w:rPr>
          <w:rFonts w:ascii="Times New Roman" w:hAnsi="Times New Roman"/>
          <w:color w:val="000000"/>
          <w:sz w:val="28"/>
          <w:szCs w:val="28"/>
        </w:rPr>
        <w:t>и</w:t>
      </w:r>
      <w:r w:rsidRPr="00CC0F5D">
        <w:rPr>
          <w:rFonts w:ascii="Times New Roman" w:hAnsi="Times New Roman"/>
          <w:color w:val="000000"/>
          <w:sz w:val="28"/>
          <w:szCs w:val="28"/>
        </w:rPr>
        <w:t>информ</w:t>
      </w:r>
      <w:proofErr w:type="spellEnd"/>
      <w:r w:rsidRPr="00CC0F5D">
        <w:rPr>
          <w:rFonts w:ascii="Times New Roman" w:hAnsi="Times New Roman"/>
          <w:color w:val="000000"/>
          <w:sz w:val="28"/>
          <w:szCs w:val="28"/>
        </w:rPr>
        <w:t>» ежегодно участвуют в республиканских конкурсах на лучшее освещение в средствах массовой информации Республики Татарстан вопросов профилактики и против</w:t>
      </w:r>
      <w:r w:rsidRPr="00CC0F5D">
        <w:rPr>
          <w:rFonts w:ascii="Times New Roman" w:hAnsi="Times New Roman"/>
          <w:color w:val="000000"/>
          <w:sz w:val="28"/>
          <w:szCs w:val="28"/>
        </w:rPr>
        <w:t>о</w:t>
      </w:r>
      <w:r w:rsidRPr="00CC0F5D">
        <w:rPr>
          <w:rFonts w:ascii="Times New Roman" w:hAnsi="Times New Roman"/>
          <w:color w:val="000000"/>
          <w:sz w:val="28"/>
          <w:szCs w:val="28"/>
        </w:rPr>
        <w:t>действия коррупции.</w:t>
      </w:r>
    </w:p>
    <w:p w:rsidR="008C41BE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CC0F5D">
        <w:rPr>
          <w:rFonts w:ascii="Times New Roman" w:hAnsi="Times New Roman"/>
          <w:sz w:val="28"/>
          <w:szCs w:val="28"/>
        </w:rPr>
        <w:t>В целях поддержки и укрепления связи с обществом, проведения ма</w:t>
      </w:r>
      <w:r w:rsidRPr="00CC0F5D">
        <w:rPr>
          <w:rFonts w:ascii="Times New Roman" w:hAnsi="Times New Roman"/>
          <w:sz w:val="28"/>
          <w:szCs w:val="28"/>
        </w:rPr>
        <w:t>с</w:t>
      </w:r>
      <w:r w:rsidRPr="00CC0F5D">
        <w:rPr>
          <w:rFonts w:ascii="Times New Roman" w:hAnsi="Times New Roman"/>
          <w:sz w:val="28"/>
          <w:szCs w:val="28"/>
        </w:rPr>
        <w:t>совой пропаганды среди населения, обеспечения публичности в деятел</w:t>
      </w:r>
      <w:r w:rsidRPr="00CC0F5D">
        <w:rPr>
          <w:rFonts w:ascii="Times New Roman" w:hAnsi="Times New Roman"/>
          <w:sz w:val="28"/>
          <w:szCs w:val="28"/>
        </w:rPr>
        <w:t>ь</w:t>
      </w:r>
      <w:r w:rsidRPr="00CC0F5D">
        <w:rPr>
          <w:rFonts w:ascii="Times New Roman" w:hAnsi="Times New Roman"/>
          <w:sz w:val="28"/>
          <w:szCs w:val="28"/>
        </w:rPr>
        <w:t>ности органов местного самоуправления Тюлячинского муниципальн</w:t>
      </w:r>
      <w:r w:rsidRPr="00CC0F5D">
        <w:rPr>
          <w:rFonts w:ascii="Times New Roman" w:hAnsi="Times New Roman"/>
          <w:sz w:val="28"/>
          <w:szCs w:val="28"/>
        </w:rPr>
        <w:t>о</w:t>
      </w:r>
      <w:r w:rsidRPr="00CC0F5D">
        <w:rPr>
          <w:rFonts w:ascii="Times New Roman" w:hAnsi="Times New Roman"/>
          <w:sz w:val="28"/>
          <w:szCs w:val="28"/>
        </w:rPr>
        <w:t>го района, налажено тесное взаимодействие с общественными организ</w:t>
      </w:r>
      <w:r w:rsidRPr="00CC0F5D">
        <w:rPr>
          <w:rFonts w:ascii="Times New Roman" w:hAnsi="Times New Roman"/>
          <w:sz w:val="28"/>
          <w:szCs w:val="28"/>
        </w:rPr>
        <w:t>а</w:t>
      </w:r>
      <w:r w:rsidRPr="00CC0F5D">
        <w:rPr>
          <w:rFonts w:ascii="Times New Roman" w:hAnsi="Times New Roman"/>
          <w:sz w:val="28"/>
          <w:szCs w:val="28"/>
        </w:rPr>
        <w:t>циями.</w:t>
      </w:r>
    </w:p>
    <w:p w:rsidR="008C41BE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CC0F5D">
        <w:rPr>
          <w:rFonts w:ascii="Times New Roman" w:hAnsi="Times New Roman"/>
          <w:sz w:val="28"/>
          <w:szCs w:val="28"/>
        </w:rPr>
        <w:t>В состав комиссии входят руководитель Тюлячинского местного о</w:t>
      </w:r>
      <w:r w:rsidRPr="00CC0F5D">
        <w:rPr>
          <w:rFonts w:ascii="Times New Roman" w:hAnsi="Times New Roman"/>
          <w:sz w:val="28"/>
          <w:szCs w:val="28"/>
        </w:rPr>
        <w:t>т</w:t>
      </w:r>
      <w:r w:rsidRPr="00CC0F5D">
        <w:rPr>
          <w:rFonts w:ascii="Times New Roman" w:hAnsi="Times New Roman"/>
          <w:sz w:val="28"/>
          <w:szCs w:val="28"/>
        </w:rPr>
        <w:t>деления Татарского регионального отделения ВПП «Единая Россия», председ</w:t>
      </w:r>
      <w:r w:rsidRPr="00CC0F5D">
        <w:rPr>
          <w:rFonts w:ascii="Times New Roman" w:hAnsi="Times New Roman"/>
          <w:sz w:val="28"/>
          <w:szCs w:val="28"/>
        </w:rPr>
        <w:t>а</w:t>
      </w:r>
      <w:r w:rsidRPr="00CC0F5D">
        <w:rPr>
          <w:rFonts w:ascii="Times New Roman" w:hAnsi="Times New Roman"/>
          <w:sz w:val="28"/>
          <w:szCs w:val="28"/>
        </w:rPr>
        <w:t>тель районного Совета ветеранов, представители религиозных объединений и профс</w:t>
      </w:r>
      <w:r w:rsidRPr="00CC0F5D">
        <w:rPr>
          <w:rFonts w:ascii="Times New Roman" w:hAnsi="Times New Roman"/>
          <w:sz w:val="28"/>
          <w:szCs w:val="28"/>
        </w:rPr>
        <w:t>о</w:t>
      </w:r>
      <w:r w:rsidRPr="00CC0F5D">
        <w:rPr>
          <w:rFonts w:ascii="Times New Roman" w:hAnsi="Times New Roman"/>
          <w:sz w:val="28"/>
          <w:szCs w:val="28"/>
        </w:rPr>
        <w:t>юзных</w:t>
      </w:r>
      <w:r>
        <w:rPr>
          <w:rFonts w:ascii="Times New Roman" w:hAnsi="Times New Roman"/>
          <w:sz w:val="28"/>
          <w:szCs w:val="28"/>
        </w:rPr>
        <w:t xml:space="preserve"> организаций. Директор филиала </w:t>
      </w:r>
      <w:r w:rsidRPr="00CC0F5D">
        <w:rPr>
          <w:rFonts w:ascii="Times New Roman" w:hAnsi="Times New Roman"/>
          <w:sz w:val="28"/>
          <w:szCs w:val="28"/>
        </w:rPr>
        <w:t>АО «</w:t>
      </w:r>
      <w:proofErr w:type="spellStart"/>
      <w:r w:rsidRPr="00CC0F5D">
        <w:rPr>
          <w:rFonts w:ascii="Times New Roman" w:hAnsi="Times New Roman"/>
          <w:sz w:val="28"/>
          <w:szCs w:val="28"/>
        </w:rPr>
        <w:t>Татмедиа</w:t>
      </w:r>
      <w:proofErr w:type="spellEnd"/>
      <w:r w:rsidRPr="00CC0F5D">
        <w:rPr>
          <w:rFonts w:ascii="Times New Roman" w:hAnsi="Times New Roman"/>
          <w:sz w:val="28"/>
          <w:szCs w:val="28"/>
        </w:rPr>
        <w:t>» главный редактор газеты «</w:t>
      </w:r>
      <w:proofErr w:type="spellStart"/>
      <w:r w:rsidRPr="00CC0F5D">
        <w:rPr>
          <w:rFonts w:ascii="Times New Roman" w:hAnsi="Times New Roman"/>
          <w:sz w:val="28"/>
          <w:szCs w:val="28"/>
        </w:rPr>
        <w:t>Телэче</w:t>
      </w:r>
      <w:proofErr w:type="spellEnd"/>
      <w:r w:rsidRPr="00CC0F5D">
        <w:rPr>
          <w:rFonts w:ascii="Times New Roman" w:hAnsi="Times New Roman"/>
          <w:sz w:val="28"/>
          <w:szCs w:val="28"/>
        </w:rPr>
        <w:t>» является членом комиссии</w:t>
      </w:r>
      <w:r>
        <w:rPr>
          <w:rFonts w:ascii="Times New Roman" w:hAnsi="Times New Roman"/>
          <w:sz w:val="28"/>
          <w:szCs w:val="28"/>
        </w:rPr>
        <w:t xml:space="preserve"> по координации работы</w:t>
      </w:r>
      <w:r w:rsidRPr="00CC0F5D">
        <w:rPr>
          <w:rFonts w:ascii="Times New Roman" w:hAnsi="Times New Roman"/>
          <w:sz w:val="28"/>
          <w:szCs w:val="28"/>
        </w:rPr>
        <w:t xml:space="preserve"> по прот</w:t>
      </w:r>
      <w:r>
        <w:rPr>
          <w:rFonts w:ascii="Times New Roman" w:hAnsi="Times New Roman"/>
          <w:sz w:val="28"/>
          <w:szCs w:val="28"/>
        </w:rPr>
        <w:t xml:space="preserve">иводействию коррупции в </w:t>
      </w:r>
      <w:proofErr w:type="spellStart"/>
      <w:r>
        <w:rPr>
          <w:rFonts w:ascii="Times New Roman" w:hAnsi="Times New Roman"/>
          <w:sz w:val="28"/>
          <w:szCs w:val="28"/>
        </w:rPr>
        <w:t>Тюлячинском</w:t>
      </w:r>
      <w:proofErr w:type="spellEnd"/>
      <w:r>
        <w:rPr>
          <w:rFonts w:ascii="Times New Roman" w:hAnsi="Times New Roman"/>
          <w:sz w:val="28"/>
          <w:szCs w:val="28"/>
        </w:rPr>
        <w:t xml:space="preserve"> муниципальном районе</w:t>
      </w:r>
      <w:r w:rsidRPr="00CC0F5D">
        <w:rPr>
          <w:rFonts w:ascii="Times New Roman" w:hAnsi="Times New Roman"/>
          <w:sz w:val="28"/>
          <w:szCs w:val="28"/>
        </w:rPr>
        <w:t xml:space="preserve">. </w:t>
      </w:r>
    </w:p>
    <w:p w:rsidR="008C41BE" w:rsidRPr="006F4E1D" w:rsidRDefault="008C41BE" w:rsidP="008C41BE">
      <w:pPr>
        <w:pStyle w:val="a4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6F4E1D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6F4E1D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6F4E1D">
        <w:rPr>
          <w:rFonts w:ascii="Times New Roman" w:hAnsi="Times New Roman"/>
          <w:sz w:val="28"/>
          <w:szCs w:val="28"/>
        </w:rPr>
        <w:t xml:space="preserve"> муниципальном районе ведется работа по изучению общественного мнения среди населения. В целях привлечения населения к а</w:t>
      </w:r>
      <w:r w:rsidRPr="006F4E1D">
        <w:rPr>
          <w:rFonts w:ascii="Times New Roman" w:hAnsi="Times New Roman"/>
          <w:sz w:val="28"/>
          <w:szCs w:val="28"/>
        </w:rPr>
        <w:t>к</w:t>
      </w:r>
      <w:r w:rsidRPr="006F4E1D">
        <w:rPr>
          <w:rFonts w:ascii="Times New Roman" w:hAnsi="Times New Roman"/>
          <w:sz w:val="28"/>
          <w:szCs w:val="28"/>
        </w:rPr>
        <w:t>тивному участию в разработке муниципальных нормативных правовых актов на офиц</w:t>
      </w:r>
      <w:r w:rsidRPr="006F4E1D">
        <w:rPr>
          <w:rFonts w:ascii="Times New Roman" w:hAnsi="Times New Roman"/>
          <w:sz w:val="28"/>
          <w:szCs w:val="28"/>
        </w:rPr>
        <w:t>и</w:t>
      </w:r>
      <w:r w:rsidRPr="006F4E1D">
        <w:rPr>
          <w:rFonts w:ascii="Times New Roman" w:hAnsi="Times New Roman"/>
          <w:sz w:val="28"/>
          <w:szCs w:val="28"/>
        </w:rPr>
        <w:t xml:space="preserve">альном сайте Тюлячинского муниципального района в разделе «Независимая </w:t>
      </w:r>
      <w:proofErr w:type="spellStart"/>
      <w:r w:rsidRPr="006F4E1D">
        <w:rPr>
          <w:rFonts w:ascii="Times New Roman" w:hAnsi="Times New Roman"/>
          <w:sz w:val="28"/>
          <w:szCs w:val="28"/>
        </w:rPr>
        <w:t>антикоррупционная</w:t>
      </w:r>
      <w:proofErr w:type="spellEnd"/>
      <w:r w:rsidRPr="006F4E1D">
        <w:rPr>
          <w:rFonts w:ascii="Times New Roman" w:hAnsi="Times New Roman"/>
          <w:sz w:val="28"/>
          <w:szCs w:val="28"/>
        </w:rPr>
        <w:t xml:space="preserve"> экспертиза» размещаются все проекты нормативных прав</w:t>
      </w:r>
      <w:r w:rsidRPr="006F4E1D">
        <w:rPr>
          <w:rFonts w:ascii="Times New Roman" w:hAnsi="Times New Roman"/>
          <w:sz w:val="28"/>
          <w:szCs w:val="28"/>
        </w:rPr>
        <w:t>о</w:t>
      </w:r>
      <w:r w:rsidRPr="006F4E1D">
        <w:rPr>
          <w:rFonts w:ascii="Times New Roman" w:hAnsi="Times New Roman"/>
          <w:sz w:val="28"/>
          <w:szCs w:val="28"/>
        </w:rPr>
        <w:t>вых актов.</w:t>
      </w:r>
    </w:p>
    <w:p w:rsidR="008C41BE" w:rsidRPr="00CC0F5D" w:rsidRDefault="008C41BE" w:rsidP="008C41BE">
      <w:pPr>
        <w:pStyle w:val="Default"/>
        <w:widowControl w:val="0"/>
        <w:ind w:left="-709" w:firstLine="709"/>
        <w:jc w:val="both"/>
        <w:rPr>
          <w:sz w:val="28"/>
          <w:szCs w:val="28"/>
        </w:rPr>
      </w:pPr>
      <w:r w:rsidRPr="00CC0F5D">
        <w:rPr>
          <w:sz w:val="28"/>
          <w:szCs w:val="28"/>
        </w:rPr>
        <w:t>Еженедельно</w:t>
      </w:r>
      <w:r>
        <w:rPr>
          <w:sz w:val="28"/>
          <w:szCs w:val="28"/>
        </w:rPr>
        <w:t xml:space="preserve"> проводится прием граждан руководителями </w:t>
      </w:r>
      <w:r w:rsidRPr="00CC0F5D">
        <w:rPr>
          <w:sz w:val="28"/>
          <w:szCs w:val="28"/>
        </w:rPr>
        <w:t>района с разли</w:t>
      </w:r>
      <w:r w:rsidRPr="00CC0F5D">
        <w:rPr>
          <w:sz w:val="28"/>
          <w:szCs w:val="28"/>
        </w:rPr>
        <w:t>ч</w:t>
      </w:r>
      <w:r w:rsidRPr="00CC0F5D">
        <w:rPr>
          <w:sz w:val="28"/>
          <w:szCs w:val="28"/>
        </w:rPr>
        <w:t>ными категориями населения. Организованы выездные встречи ответственных работн</w:t>
      </w:r>
      <w:r w:rsidRPr="00CC0F5D">
        <w:rPr>
          <w:sz w:val="28"/>
          <w:szCs w:val="28"/>
        </w:rPr>
        <w:t>и</w:t>
      </w:r>
      <w:r w:rsidRPr="00CC0F5D">
        <w:rPr>
          <w:sz w:val="28"/>
          <w:szCs w:val="28"/>
        </w:rPr>
        <w:t>ков Совета и Исполнительного комитета, руководителей предприятий и организаций района с населением деревень, сел. Результаты встреч анализирую</w:t>
      </w:r>
      <w:r w:rsidRPr="00CC0F5D">
        <w:rPr>
          <w:sz w:val="28"/>
          <w:szCs w:val="28"/>
        </w:rPr>
        <w:t>т</w:t>
      </w:r>
      <w:r w:rsidRPr="00CC0F5D">
        <w:rPr>
          <w:sz w:val="28"/>
          <w:szCs w:val="28"/>
        </w:rPr>
        <w:t>ся, обратившимся лицам даются письменные ответы в установленные законод</w:t>
      </w:r>
      <w:r w:rsidRPr="00CC0F5D">
        <w:rPr>
          <w:sz w:val="28"/>
          <w:szCs w:val="28"/>
        </w:rPr>
        <w:t>а</w:t>
      </w:r>
      <w:r w:rsidRPr="00CC0F5D">
        <w:rPr>
          <w:sz w:val="28"/>
          <w:szCs w:val="28"/>
        </w:rPr>
        <w:t xml:space="preserve">тельством сроки. </w:t>
      </w:r>
    </w:p>
    <w:p w:rsidR="008C41BE" w:rsidRPr="00CC0F5D" w:rsidRDefault="008C41BE" w:rsidP="008C41BE">
      <w:pPr>
        <w:pStyle w:val="Default"/>
        <w:widowControl w:val="0"/>
        <w:ind w:firstLine="709"/>
        <w:jc w:val="both"/>
        <w:rPr>
          <w:sz w:val="28"/>
          <w:szCs w:val="28"/>
        </w:rPr>
      </w:pPr>
    </w:p>
    <w:p w:rsidR="008C41BE" w:rsidRPr="001418FC" w:rsidRDefault="008C41BE" w:rsidP="008C41BE">
      <w:pPr>
        <w:pStyle w:val="Default"/>
        <w:widowControl w:val="0"/>
        <w:ind w:left="-709" w:firstLine="709"/>
        <w:jc w:val="both"/>
        <w:rPr>
          <w:b/>
          <w:color w:val="auto"/>
          <w:sz w:val="28"/>
          <w:szCs w:val="28"/>
          <w:u w:val="single"/>
        </w:rPr>
      </w:pPr>
      <w:r w:rsidRPr="001418FC">
        <w:rPr>
          <w:b/>
          <w:color w:val="auto"/>
          <w:sz w:val="28"/>
          <w:szCs w:val="28"/>
          <w:u w:val="single"/>
        </w:rPr>
        <w:t>3) Работа кадровой службы (ответственных за профилактику коррупционных и иных правон</w:t>
      </w:r>
      <w:r w:rsidRPr="001418FC">
        <w:rPr>
          <w:b/>
          <w:color w:val="auto"/>
          <w:sz w:val="28"/>
          <w:szCs w:val="28"/>
          <w:u w:val="single"/>
        </w:rPr>
        <w:t>а</w:t>
      </w:r>
      <w:r w:rsidRPr="001418FC">
        <w:rPr>
          <w:b/>
          <w:color w:val="auto"/>
          <w:sz w:val="28"/>
          <w:szCs w:val="28"/>
          <w:u w:val="single"/>
        </w:rPr>
        <w:t xml:space="preserve">рушений) </w:t>
      </w:r>
      <w:r w:rsidRPr="001418FC">
        <w:rPr>
          <w:b/>
          <w:color w:val="auto"/>
          <w:sz w:val="28"/>
          <w:szCs w:val="28"/>
        </w:rPr>
        <w:t xml:space="preserve"> </w:t>
      </w:r>
    </w:p>
    <w:p w:rsidR="008C41BE" w:rsidRPr="00D26610" w:rsidRDefault="008C41BE" w:rsidP="008C41BE">
      <w:pPr>
        <w:pStyle w:val="Default"/>
        <w:widowControl w:val="0"/>
        <w:ind w:left="-709" w:firstLine="709"/>
        <w:jc w:val="both"/>
        <w:rPr>
          <w:color w:val="auto"/>
          <w:sz w:val="28"/>
          <w:szCs w:val="28"/>
        </w:rPr>
      </w:pPr>
      <w:r w:rsidRPr="00D26610">
        <w:rPr>
          <w:color w:val="auto"/>
          <w:sz w:val="28"/>
          <w:szCs w:val="28"/>
        </w:rPr>
        <w:t>Распоряжением Главы Тюлячинского муниципального района от 18.12.2013г. №27 определено должностное лицо кадровой службы, ответстве</w:t>
      </w:r>
      <w:r w:rsidRPr="00D26610">
        <w:rPr>
          <w:color w:val="auto"/>
          <w:sz w:val="28"/>
          <w:szCs w:val="28"/>
        </w:rPr>
        <w:t>н</w:t>
      </w:r>
      <w:r w:rsidRPr="00D26610">
        <w:rPr>
          <w:color w:val="auto"/>
          <w:sz w:val="28"/>
          <w:szCs w:val="28"/>
        </w:rPr>
        <w:t>ное за работу по профилактике коррупционных и иных правонарушений, возложив на нее функции в соответствии с Указом Президента Российской Федерации от 21.09.2009г. № 1065 и Президента Республики Татарстан от 01.11.2010 № УП-711.</w:t>
      </w:r>
    </w:p>
    <w:p w:rsidR="008C41BE" w:rsidRPr="00D26610" w:rsidRDefault="008C41BE" w:rsidP="008C41BE">
      <w:pPr>
        <w:pStyle w:val="Default"/>
        <w:widowControl w:val="0"/>
        <w:ind w:left="-709" w:firstLine="709"/>
        <w:jc w:val="both"/>
        <w:rPr>
          <w:color w:val="auto"/>
          <w:sz w:val="28"/>
          <w:szCs w:val="28"/>
        </w:rPr>
      </w:pPr>
      <w:r w:rsidRPr="00D26610">
        <w:rPr>
          <w:color w:val="auto"/>
          <w:sz w:val="28"/>
          <w:szCs w:val="28"/>
        </w:rPr>
        <w:t>Работа должностного лица кадровой службы ведется в тесном взаимодейс</w:t>
      </w:r>
      <w:r w:rsidRPr="00D26610">
        <w:rPr>
          <w:color w:val="auto"/>
          <w:sz w:val="28"/>
          <w:szCs w:val="28"/>
        </w:rPr>
        <w:t>т</w:t>
      </w:r>
      <w:r w:rsidRPr="00D26610">
        <w:rPr>
          <w:color w:val="auto"/>
          <w:sz w:val="28"/>
          <w:szCs w:val="28"/>
        </w:rPr>
        <w:t xml:space="preserve">вии с помощником главы по вопросам противодействия коррупции. </w:t>
      </w:r>
    </w:p>
    <w:p w:rsidR="008C41BE" w:rsidRPr="00D26610" w:rsidRDefault="008C41BE" w:rsidP="008C41BE">
      <w:pPr>
        <w:pStyle w:val="Default"/>
        <w:widowControl w:val="0"/>
        <w:ind w:left="-709" w:firstLine="709"/>
        <w:jc w:val="both"/>
        <w:rPr>
          <w:color w:val="auto"/>
          <w:sz w:val="28"/>
          <w:szCs w:val="28"/>
        </w:rPr>
      </w:pPr>
      <w:r w:rsidRPr="00D26610">
        <w:rPr>
          <w:color w:val="auto"/>
          <w:sz w:val="28"/>
          <w:szCs w:val="28"/>
        </w:rPr>
        <w:t xml:space="preserve">Работа организована согласно плану работы </w:t>
      </w:r>
      <w:r w:rsidRPr="00D26610">
        <w:rPr>
          <w:bCs/>
          <w:color w:val="auto"/>
          <w:sz w:val="28"/>
          <w:szCs w:val="28"/>
        </w:rPr>
        <w:t>ответственного лица по проф</w:t>
      </w:r>
      <w:r w:rsidRPr="00D26610">
        <w:rPr>
          <w:bCs/>
          <w:color w:val="auto"/>
          <w:sz w:val="28"/>
          <w:szCs w:val="28"/>
        </w:rPr>
        <w:t>и</w:t>
      </w:r>
      <w:r w:rsidRPr="00D26610">
        <w:rPr>
          <w:bCs/>
          <w:color w:val="auto"/>
          <w:sz w:val="28"/>
          <w:szCs w:val="28"/>
        </w:rPr>
        <w:t xml:space="preserve">лактике коррупционных и иных правонарушений на 2020 год, </w:t>
      </w:r>
      <w:r w:rsidRPr="00D26610">
        <w:rPr>
          <w:color w:val="auto"/>
          <w:sz w:val="28"/>
          <w:szCs w:val="28"/>
        </w:rPr>
        <w:t xml:space="preserve">утвержденного Руководителем Исполнительного комитета </w:t>
      </w:r>
      <w:r w:rsidRPr="00D26610">
        <w:rPr>
          <w:bCs/>
          <w:color w:val="auto"/>
          <w:sz w:val="28"/>
          <w:szCs w:val="28"/>
        </w:rPr>
        <w:t>района от 10.01.2020</w:t>
      </w:r>
      <w:r w:rsidRPr="00D26610">
        <w:rPr>
          <w:color w:val="auto"/>
          <w:sz w:val="28"/>
          <w:szCs w:val="28"/>
        </w:rPr>
        <w:t xml:space="preserve">. </w:t>
      </w:r>
    </w:p>
    <w:p w:rsidR="008C41BE" w:rsidRPr="00D26610" w:rsidRDefault="008C41BE" w:rsidP="008C41BE">
      <w:pPr>
        <w:pStyle w:val="Default"/>
        <w:widowControl w:val="0"/>
        <w:ind w:left="-709" w:firstLine="709"/>
        <w:jc w:val="both"/>
        <w:rPr>
          <w:color w:val="auto"/>
          <w:sz w:val="28"/>
          <w:szCs w:val="28"/>
        </w:rPr>
      </w:pPr>
      <w:r w:rsidRPr="00D26610">
        <w:rPr>
          <w:color w:val="auto"/>
          <w:sz w:val="28"/>
          <w:szCs w:val="28"/>
        </w:rPr>
        <w:t xml:space="preserve">В соответствии с должностными обязанностями в 2020 году проведен анализ </w:t>
      </w:r>
      <w:r w:rsidRPr="00D26610">
        <w:rPr>
          <w:color w:val="auto"/>
          <w:spacing w:val="-2"/>
          <w:sz w:val="28"/>
          <w:szCs w:val="28"/>
        </w:rPr>
        <w:t xml:space="preserve">достоверности </w:t>
      </w:r>
      <w:r w:rsidRPr="00D26610">
        <w:rPr>
          <w:color w:val="auto"/>
          <w:sz w:val="28"/>
          <w:szCs w:val="28"/>
        </w:rPr>
        <w:t>и полноты сведений, представляемых гражданами, претендующими на замещение должностей муниципальной службы (в отче</w:t>
      </w:r>
      <w:r w:rsidRPr="00D26610">
        <w:rPr>
          <w:color w:val="auto"/>
          <w:sz w:val="28"/>
          <w:szCs w:val="28"/>
        </w:rPr>
        <w:t>т</w:t>
      </w:r>
      <w:r w:rsidRPr="00D26610">
        <w:rPr>
          <w:color w:val="auto"/>
          <w:sz w:val="28"/>
          <w:szCs w:val="28"/>
        </w:rPr>
        <w:t>ном периоде поступили на муниципальную службу 12 чел.) и у 175 муниц</w:t>
      </w:r>
      <w:r w:rsidRPr="00D26610">
        <w:rPr>
          <w:color w:val="auto"/>
          <w:sz w:val="28"/>
          <w:szCs w:val="28"/>
        </w:rPr>
        <w:t>и</w:t>
      </w:r>
      <w:r w:rsidRPr="00D26610">
        <w:rPr>
          <w:color w:val="auto"/>
          <w:sz w:val="28"/>
          <w:szCs w:val="28"/>
        </w:rPr>
        <w:t xml:space="preserve">пальных </w:t>
      </w:r>
      <w:r w:rsidRPr="00D26610">
        <w:rPr>
          <w:color w:val="auto"/>
          <w:sz w:val="28"/>
          <w:szCs w:val="28"/>
        </w:rPr>
        <w:lastRenderedPageBreak/>
        <w:t xml:space="preserve">служащих и лиц, замещающих муниципальные должности. Также проанализированы </w:t>
      </w:r>
      <w:r w:rsidRPr="00D26610">
        <w:rPr>
          <w:color w:val="auto"/>
          <w:spacing w:val="-10"/>
          <w:sz w:val="28"/>
          <w:szCs w:val="28"/>
        </w:rPr>
        <w:t xml:space="preserve">сведения о соблюдении муниципальными </w:t>
      </w:r>
      <w:r w:rsidRPr="00D26610">
        <w:rPr>
          <w:color w:val="auto"/>
          <w:spacing w:val="-8"/>
          <w:sz w:val="28"/>
          <w:szCs w:val="28"/>
        </w:rPr>
        <w:t>служащими   требований   к   служебному   поведению, о предотвращении</w:t>
      </w:r>
      <w:r w:rsidRPr="00D26610">
        <w:rPr>
          <w:color w:val="auto"/>
          <w:spacing w:val="-12"/>
          <w:sz w:val="28"/>
          <w:szCs w:val="28"/>
        </w:rPr>
        <w:t xml:space="preserve"> и урегулиров</w:t>
      </w:r>
      <w:r w:rsidRPr="00D26610">
        <w:rPr>
          <w:color w:val="auto"/>
          <w:spacing w:val="-12"/>
          <w:sz w:val="28"/>
          <w:szCs w:val="28"/>
        </w:rPr>
        <w:t>а</w:t>
      </w:r>
      <w:r w:rsidRPr="00D26610">
        <w:rPr>
          <w:color w:val="auto"/>
          <w:spacing w:val="-12"/>
          <w:sz w:val="28"/>
          <w:szCs w:val="28"/>
        </w:rPr>
        <w:t xml:space="preserve">нии конфликта интересов и соблюдении установленных для них </w:t>
      </w:r>
      <w:r w:rsidRPr="00D26610">
        <w:rPr>
          <w:color w:val="auto"/>
          <w:spacing w:val="-9"/>
          <w:sz w:val="28"/>
          <w:szCs w:val="28"/>
        </w:rPr>
        <w:t>запретов, ограничений и обязанностей, сведений о соблюд</w:t>
      </w:r>
      <w:r w:rsidRPr="00D26610">
        <w:rPr>
          <w:color w:val="auto"/>
          <w:spacing w:val="-9"/>
          <w:sz w:val="28"/>
          <w:szCs w:val="28"/>
        </w:rPr>
        <w:t>е</w:t>
      </w:r>
      <w:r w:rsidRPr="00D26610">
        <w:rPr>
          <w:color w:val="auto"/>
          <w:spacing w:val="-9"/>
          <w:sz w:val="28"/>
          <w:szCs w:val="28"/>
        </w:rPr>
        <w:t xml:space="preserve">нии гражданами, </w:t>
      </w:r>
      <w:r w:rsidRPr="00D26610">
        <w:rPr>
          <w:color w:val="auto"/>
          <w:sz w:val="28"/>
          <w:szCs w:val="28"/>
        </w:rPr>
        <w:t>замещавшими должности муниципальной службы, огранич</w:t>
      </w:r>
      <w:r w:rsidRPr="00D26610">
        <w:rPr>
          <w:color w:val="auto"/>
          <w:sz w:val="28"/>
          <w:szCs w:val="28"/>
        </w:rPr>
        <w:t>е</w:t>
      </w:r>
      <w:r w:rsidRPr="00D26610">
        <w:rPr>
          <w:color w:val="auto"/>
          <w:sz w:val="28"/>
          <w:szCs w:val="28"/>
        </w:rPr>
        <w:t xml:space="preserve">ний </w:t>
      </w:r>
      <w:r w:rsidRPr="00D26610">
        <w:rPr>
          <w:color w:val="auto"/>
          <w:spacing w:val="-4"/>
          <w:sz w:val="28"/>
          <w:szCs w:val="28"/>
        </w:rPr>
        <w:t xml:space="preserve">при заключении ими после ухода с муниципальной службы трудового </w:t>
      </w:r>
      <w:r w:rsidRPr="00D26610">
        <w:rPr>
          <w:color w:val="auto"/>
          <w:sz w:val="28"/>
          <w:szCs w:val="28"/>
        </w:rPr>
        <w:t>договора и (или) гра</w:t>
      </w:r>
      <w:r w:rsidRPr="00D26610">
        <w:rPr>
          <w:color w:val="auto"/>
          <w:sz w:val="28"/>
          <w:szCs w:val="28"/>
        </w:rPr>
        <w:t>ж</w:t>
      </w:r>
      <w:r w:rsidRPr="00D26610">
        <w:rPr>
          <w:color w:val="auto"/>
          <w:sz w:val="28"/>
          <w:szCs w:val="28"/>
        </w:rPr>
        <w:t>данско-правового договора.</w:t>
      </w:r>
    </w:p>
    <w:p w:rsidR="008C41BE" w:rsidRPr="00D26610" w:rsidRDefault="008C41BE" w:rsidP="008C41BE">
      <w:pPr>
        <w:pStyle w:val="Default"/>
        <w:widowControl w:val="0"/>
        <w:ind w:left="-709" w:firstLine="709"/>
        <w:jc w:val="both"/>
        <w:rPr>
          <w:color w:val="auto"/>
          <w:sz w:val="28"/>
          <w:szCs w:val="28"/>
        </w:rPr>
      </w:pPr>
      <w:r w:rsidRPr="00D26610">
        <w:rPr>
          <w:color w:val="auto"/>
          <w:sz w:val="28"/>
          <w:szCs w:val="28"/>
        </w:rPr>
        <w:t xml:space="preserve">Проведено </w:t>
      </w:r>
      <w:r w:rsidRPr="00D26610">
        <w:rPr>
          <w:b/>
          <w:color w:val="auto"/>
          <w:sz w:val="28"/>
          <w:szCs w:val="28"/>
        </w:rPr>
        <w:t>12</w:t>
      </w:r>
      <w:r w:rsidRPr="00D26610">
        <w:rPr>
          <w:color w:val="auto"/>
          <w:sz w:val="28"/>
          <w:szCs w:val="28"/>
        </w:rPr>
        <w:t xml:space="preserve"> проверок достоверности и полноты сведений о доходах, расходах, об имуществе и обязательствах имущественного характера с издан</w:t>
      </w:r>
      <w:r w:rsidRPr="00D26610">
        <w:rPr>
          <w:color w:val="auto"/>
          <w:sz w:val="28"/>
          <w:szCs w:val="28"/>
        </w:rPr>
        <w:t>и</w:t>
      </w:r>
      <w:r w:rsidRPr="00D26610">
        <w:rPr>
          <w:color w:val="auto"/>
          <w:sz w:val="28"/>
          <w:szCs w:val="28"/>
        </w:rPr>
        <w:t xml:space="preserve">ем правового акта у муниципальных служащих, </w:t>
      </w:r>
      <w:r w:rsidRPr="00D26610">
        <w:rPr>
          <w:b/>
          <w:color w:val="auto"/>
          <w:sz w:val="28"/>
          <w:szCs w:val="28"/>
        </w:rPr>
        <w:t>2</w:t>
      </w:r>
      <w:r w:rsidRPr="00D26610">
        <w:rPr>
          <w:color w:val="auto"/>
          <w:sz w:val="28"/>
          <w:szCs w:val="28"/>
        </w:rPr>
        <w:t xml:space="preserve"> проверок – по конфликту интер</w:t>
      </w:r>
      <w:r w:rsidRPr="00D26610">
        <w:rPr>
          <w:color w:val="auto"/>
          <w:sz w:val="28"/>
          <w:szCs w:val="28"/>
        </w:rPr>
        <w:t>е</w:t>
      </w:r>
      <w:r w:rsidRPr="00D26610">
        <w:rPr>
          <w:color w:val="auto"/>
          <w:sz w:val="28"/>
          <w:szCs w:val="28"/>
        </w:rPr>
        <w:t>сов.</w:t>
      </w:r>
    </w:p>
    <w:p w:rsidR="008C41BE" w:rsidRPr="005C1927" w:rsidRDefault="008C41BE" w:rsidP="008C41BE">
      <w:pPr>
        <w:pStyle w:val="Default"/>
        <w:widowControl w:val="0"/>
        <w:ind w:left="-709" w:firstLine="709"/>
        <w:jc w:val="both"/>
        <w:rPr>
          <w:color w:val="auto"/>
          <w:sz w:val="28"/>
          <w:szCs w:val="28"/>
        </w:rPr>
      </w:pPr>
      <w:r w:rsidRPr="005C1927">
        <w:rPr>
          <w:color w:val="auto"/>
          <w:sz w:val="28"/>
          <w:szCs w:val="28"/>
        </w:rPr>
        <w:t>Основанием для проведения проверки достоверности и полноты сведений о доходах явилась анализ указанных сведений, по конфликту интересов - представление прокуратуры Тюлячи</w:t>
      </w:r>
      <w:r w:rsidRPr="005C1927">
        <w:rPr>
          <w:color w:val="auto"/>
          <w:sz w:val="28"/>
          <w:szCs w:val="28"/>
        </w:rPr>
        <w:t>н</w:t>
      </w:r>
      <w:r w:rsidRPr="005C1927">
        <w:rPr>
          <w:color w:val="auto"/>
          <w:sz w:val="28"/>
          <w:szCs w:val="28"/>
        </w:rPr>
        <w:t xml:space="preserve">ского района, поступившее в органы местного самоуправления. </w:t>
      </w:r>
    </w:p>
    <w:p w:rsidR="008C41BE" w:rsidRPr="005C1927" w:rsidRDefault="008C41BE" w:rsidP="008C41BE">
      <w:pPr>
        <w:pStyle w:val="Default"/>
        <w:widowControl w:val="0"/>
        <w:ind w:left="-709" w:firstLine="709"/>
        <w:jc w:val="both"/>
        <w:rPr>
          <w:color w:val="auto"/>
          <w:spacing w:val="-1"/>
          <w:sz w:val="28"/>
          <w:szCs w:val="28"/>
        </w:rPr>
      </w:pPr>
      <w:r w:rsidRPr="005C1927">
        <w:rPr>
          <w:color w:val="auto"/>
          <w:sz w:val="28"/>
          <w:szCs w:val="28"/>
        </w:rPr>
        <w:t xml:space="preserve">Работник кадровой службы проводит работу по </w:t>
      </w:r>
      <w:r w:rsidRPr="005C1927">
        <w:rPr>
          <w:color w:val="auto"/>
          <w:spacing w:val="-1"/>
          <w:sz w:val="28"/>
          <w:szCs w:val="28"/>
        </w:rPr>
        <w:t>выявлению и устран</w:t>
      </w:r>
      <w:r w:rsidRPr="005C1927">
        <w:rPr>
          <w:color w:val="auto"/>
          <w:spacing w:val="-1"/>
          <w:sz w:val="28"/>
          <w:szCs w:val="28"/>
        </w:rPr>
        <w:t>е</w:t>
      </w:r>
      <w:r w:rsidRPr="005C1927">
        <w:rPr>
          <w:color w:val="auto"/>
          <w:spacing w:val="-1"/>
          <w:sz w:val="28"/>
          <w:szCs w:val="28"/>
        </w:rPr>
        <w:t xml:space="preserve">нию причин и условий, способствующих возникновению </w:t>
      </w:r>
      <w:r w:rsidRPr="005C1927">
        <w:rPr>
          <w:color w:val="auto"/>
          <w:sz w:val="28"/>
          <w:szCs w:val="28"/>
        </w:rPr>
        <w:t>конфликта интересов на муниципальной службе, в большинстве своем через разъяснительную раб</w:t>
      </w:r>
      <w:r w:rsidRPr="005C1927">
        <w:rPr>
          <w:color w:val="auto"/>
          <w:sz w:val="28"/>
          <w:szCs w:val="28"/>
        </w:rPr>
        <w:t>о</w:t>
      </w:r>
      <w:r w:rsidRPr="005C1927">
        <w:rPr>
          <w:color w:val="auto"/>
          <w:sz w:val="28"/>
          <w:szCs w:val="28"/>
        </w:rPr>
        <w:t>ту и консультации, а также обеспечивает деятельность комиссии по собл</w:t>
      </w:r>
      <w:r w:rsidRPr="005C1927">
        <w:rPr>
          <w:color w:val="auto"/>
          <w:sz w:val="28"/>
          <w:szCs w:val="28"/>
        </w:rPr>
        <w:t>ю</w:t>
      </w:r>
      <w:r w:rsidRPr="005C1927">
        <w:rPr>
          <w:color w:val="auto"/>
          <w:sz w:val="28"/>
          <w:szCs w:val="28"/>
        </w:rPr>
        <w:t>дению требований к служебному (должностному) поведению и урегулир</w:t>
      </w:r>
      <w:r w:rsidRPr="005C1927">
        <w:rPr>
          <w:color w:val="auto"/>
          <w:sz w:val="28"/>
          <w:szCs w:val="28"/>
        </w:rPr>
        <w:t>о</w:t>
      </w:r>
      <w:r w:rsidRPr="005C1927">
        <w:rPr>
          <w:color w:val="auto"/>
          <w:sz w:val="28"/>
          <w:szCs w:val="28"/>
        </w:rPr>
        <w:t>ванию конфликта интересов</w:t>
      </w:r>
      <w:r w:rsidRPr="005C1927">
        <w:rPr>
          <w:color w:val="auto"/>
          <w:spacing w:val="-1"/>
          <w:sz w:val="28"/>
          <w:szCs w:val="28"/>
        </w:rPr>
        <w:t xml:space="preserve"> качестве ее секретаря.</w:t>
      </w:r>
    </w:p>
    <w:p w:rsidR="008C41BE" w:rsidRPr="005C1927" w:rsidRDefault="008C41BE" w:rsidP="008C41BE">
      <w:pPr>
        <w:pStyle w:val="Default"/>
        <w:widowControl w:val="0"/>
        <w:ind w:left="-709" w:firstLine="709"/>
        <w:jc w:val="both"/>
        <w:rPr>
          <w:color w:val="auto"/>
          <w:sz w:val="28"/>
          <w:szCs w:val="28"/>
        </w:rPr>
      </w:pPr>
      <w:r w:rsidRPr="005C1927">
        <w:rPr>
          <w:color w:val="auto"/>
          <w:sz w:val="28"/>
          <w:szCs w:val="28"/>
        </w:rPr>
        <w:t xml:space="preserve">Всего в 2020 году рассмотрено на заседаниях комиссии </w:t>
      </w:r>
      <w:r w:rsidRPr="005C1927">
        <w:rPr>
          <w:b/>
          <w:color w:val="auto"/>
          <w:sz w:val="28"/>
          <w:szCs w:val="28"/>
          <w:u w:val="single"/>
        </w:rPr>
        <w:t>35 вопросов</w:t>
      </w:r>
      <w:r w:rsidRPr="005C1927">
        <w:rPr>
          <w:color w:val="auto"/>
          <w:sz w:val="28"/>
          <w:szCs w:val="28"/>
        </w:rPr>
        <w:t>, кол</w:t>
      </w:r>
      <w:r w:rsidRPr="005C1927">
        <w:rPr>
          <w:color w:val="auto"/>
          <w:sz w:val="28"/>
          <w:szCs w:val="28"/>
        </w:rPr>
        <w:t>и</w:t>
      </w:r>
      <w:r w:rsidRPr="005C1927">
        <w:rPr>
          <w:color w:val="auto"/>
          <w:sz w:val="28"/>
          <w:szCs w:val="28"/>
        </w:rPr>
        <w:t xml:space="preserve">чество проведенных заседаний-10. </w:t>
      </w:r>
    </w:p>
    <w:p w:rsidR="008C41BE" w:rsidRPr="005C1927" w:rsidRDefault="008C41BE" w:rsidP="008C41BE">
      <w:pPr>
        <w:pStyle w:val="Default"/>
        <w:widowControl w:val="0"/>
        <w:ind w:left="-709" w:firstLine="709"/>
        <w:jc w:val="both"/>
        <w:rPr>
          <w:color w:val="auto"/>
          <w:sz w:val="28"/>
          <w:szCs w:val="28"/>
        </w:rPr>
      </w:pPr>
      <w:r w:rsidRPr="005C1927">
        <w:rPr>
          <w:color w:val="auto"/>
          <w:sz w:val="28"/>
          <w:szCs w:val="28"/>
        </w:rPr>
        <w:t>Всего же за отчетный период поступило на имя представителя нанимат</w:t>
      </w:r>
      <w:r w:rsidRPr="005C1927">
        <w:rPr>
          <w:color w:val="auto"/>
          <w:sz w:val="28"/>
          <w:szCs w:val="28"/>
        </w:rPr>
        <w:t>е</w:t>
      </w:r>
      <w:r w:rsidRPr="005C1927">
        <w:rPr>
          <w:color w:val="auto"/>
          <w:sz w:val="28"/>
          <w:szCs w:val="28"/>
        </w:rPr>
        <w:t>ля 18 уведомление об иной оплачиваемой деятельности, в рамках проведения избирательной камп</w:t>
      </w:r>
      <w:r w:rsidRPr="005C1927">
        <w:rPr>
          <w:color w:val="auto"/>
          <w:sz w:val="28"/>
          <w:szCs w:val="28"/>
        </w:rPr>
        <w:t>а</w:t>
      </w:r>
      <w:r w:rsidRPr="005C1927">
        <w:rPr>
          <w:color w:val="auto"/>
          <w:sz w:val="28"/>
          <w:szCs w:val="28"/>
        </w:rPr>
        <w:t>нии.</w:t>
      </w:r>
    </w:p>
    <w:p w:rsidR="008C41BE" w:rsidRPr="005C1927" w:rsidRDefault="008C41BE" w:rsidP="008C41BE">
      <w:pPr>
        <w:pStyle w:val="Default"/>
        <w:widowControl w:val="0"/>
        <w:ind w:left="-709" w:firstLine="709"/>
        <w:jc w:val="both"/>
        <w:rPr>
          <w:color w:val="auto"/>
          <w:sz w:val="28"/>
          <w:szCs w:val="28"/>
        </w:rPr>
      </w:pPr>
      <w:r w:rsidRPr="005C1927">
        <w:rPr>
          <w:color w:val="auto"/>
          <w:sz w:val="28"/>
          <w:szCs w:val="28"/>
        </w:rPr>
        <w:t>Стопроцентно собраны сведения об адресах сайтов и (или) страниц са</w:t>
      </w:r>
      <w:r w:rsidRPr="005C1927">
        <w:rPr>
          <w:color w:val="auto"/>
          <w:sz w:val="28"/>
          <w:szCs w:val="28"/>
        </w:rPr>
        <w:t>й</w:t>
      </w:r>
      <w:r w:rsidRPr="005C1927">
        <w:rPr>
          <w:color w:val="auto"/>
          <w:sz w:val="28"/>
          <w:szCs w:val="28"/>
        </w:rPr>
        <w:t>тов в информационно-телекоммуникационной сети «Интернет», на которых муниципальным служащим, гражданином Российской Федерации, претенду</w:t>
      </w:r>
      <w:r w:rsidRPr="005C1927">
        <w:rPr>
          <w:color w:val="auto"/>
          <w:sz w:val="28"/>
          <w:szCs w:val="28"/>
        </w:rPr>
        <w:t>ю</w:t>
      </w:r>
      <w:r w:rsidRPr="005C1927">
        <w:rPr>
          <w:color w:val="auto"/>
          <w:sz w:val="28"/>
          <w:szCs w:val="28"/>
        </w:rPr>
        <w:t>щим на замещение муниципальной службы, размещались общедосту</w:t>
      </w:r>
      <w:r w:rsidRPr="005C1927">
        <w:rPr>
          <w:color w:val="auto"/>
          <w:sz w:val="28"/>
          <w:szCs w:val="28"/>
        </w:rPr>
        <w:t>п</w:t>
      </w:r>
      <w:r w:rsidRPr="005C1927">
        <w:rPr>
          <w:color w:val="auto"/>
          <w:sz w:val="28"/>
          <w:szCs w:val="28"/>
        </w:rPr>
        <w:t>ная информация, а также данные, позволяющие его идентифиц</w:t>
      </w:r>
      <w:r w:rsidRPr="005C1927">
        <w:rPr>
          <w:color w:val="auto"/>
          <w:sz w:val="28"/>
          <w:szCs w:val="28"/>
        </w:rPr>
        <w:t>и</w:t>
      </w:r>
      <w:r w:rsidRPr="005C1927">
        <w:rPr>
          <w:color w:val="auto"/>
          <w:sz w:val="28"/>
          <w:szCs w:val="28"/>
        </w:rPr>
        <w:t>ровать».</w:t>
      </w:r>
    </w:p>
    <w:p w:rsidR="008C41BE" w:rsidRPr="005C1927" w:rsidRDefault="008C41BE" w:rsidP="008C41BE">
      <w:pPr>
        <w:pStyle w:val="Default"/>
        <w:widowControl w:val="0"/>
        <w:ind w:left="-709" w:firstLine="709"/>
        <w:jc w:val="both"/>
        <w:rPr>
          <w:color w:val="auto"/>
          <w:sz w:val="28"/>
          <w:szCs w:val="28"/>
        </w:rPr>
      </w:pPr>
      <w:r w:rsidRPr="005C1927">
        <w:rPr>
          <w:color w:val="auto"/>
          <w:sz w:val="28"/>
          <w:szCs w:val="28"/>
        </w:rPr>
        <w:t xml:space="preserve">Одной из основных задач Национального плана противодействия </w:t>
      </w:r>
      <w:r w:rsidRPr="005C1927">
        <w:rPr>
          <w:color w:val="auto"/>
          <w:spacing w:val="-2"/>
          <w:sz w:val="28"/>
          <w:szCs w:val="28"/>
        </w:rPr>
        <w:t>корру</w:t>
      </w:r>
      <w:r w:rsidRPr="005C1927">
        <w:rPr>
          <w:color w:val="auto"/>
          <w:spacing w:val="-2"/>
          <w:sz w:val="28"/>
          <w:szCs w:val="28"/>
        </w:rPr>
        <w:t>п</w:t>
      </w:r>
      <w:r w:rsidRPr="005C1927">
        <w:rPr>
          <w:color w:val="auto"/>
          <w:spacing w:val="-2"/>
          <w:sz w:val="28"/>
          <w:szCs w:val="28"/>
        </w:rPr>
        <w:t xml:space="preserve">ции на 2018-2020 годы, утвержденного Указом Президента Российской </w:t>
      </w:r>
      <w:r w:rsidRPr="005C1927">
        <w:rPr>
          <w:color w:val="auto"/>
          <w:sz w:val="28"/>
          <w:szCs w:val="28"/>
        </w:rPr>
        <w:t>Федер</w:t>
      </w:r>
      <w:r w:rsidRPr="005C1927">
        <w:rPr>
          <w:color w:val="auto"/>
          <w:sz w:val="28"/>
          <w:szCs w:val="28"/>
        </w:rPr>
        <w:t>а</w:t>
      </w:r>
      <w:r w:rsidRPr="005C1927">
        <w:rPr>
          <w:color w:val="auto"/>
          <w:sz w:val="28"/>
          <w:szCs w:val="28"/>
        </w:rPr>
        <w:t>ции от 29 июня 2018 года № 378, является повышение эффективности просв</w:t>
      </w:r>
      <w:r w:rsidRPr="005C1927">
        <w:rPr>
          <w:color w:val="auto"/>
          <w:sz w:val="28"/>
          <w:szCs w:val="28"/>
        </w:rPr>
        <w:t>е</w:t>
      </w:r>
      <w:r w:rsidRPr="005C1927">
        <w:rPr>
          <w:color w:val="auto"/>
          <w:sz w:val="28"/>
          <w:szCs w:val="28"/>
        </w:rPr>
        <w:t xml:space="preserve">тительских, образовательных и иных мероприятий, направленных на формирование </w:t>
      </w:r>
      <w:proofErr w:type="spellStart"/>
      <w:r w:rsidRPr="005C1927">
        <w:rPr>
          <w:color w:val="auto"/>
          <w:sz w:val="28"/>
          <w:szCs w:val="28"/>
        </w:rPr>
        <w:t>антико</w:t>
      </w:r>
      <w:r w:rsidRPr="005C1927">
        <w:rPr>
          <w:color w:val="auto"/>
          <w:sz w:val="28"/>
          <w:szCs w:val="28"/>
        </w:rPr>
        <w:t>р</w:t>
      </w:r>
      <w:r w:rsidRPr="005C1927">
        <w:rPr>
          <w:color w:val="auto"/>
          <w:sz w:val="28"/>
          <w:szCs w:val="28"/>
        </w:rPr>
        <w:t>рупционного</w:t>
      </w:r>
      <w:proofErr w:type="spellEnd"/>
      <w:r w:rsidRPr="005C1927">
        <w:rPr>
          <w:color w:val="auto"/>
          <w:sz w:val="28"/>
          <w:szCs w:val="28"/>
        </w:rPr>
        <w:t xml:space="preserve"> поведения государственных </w:t>
      </w:r>
      <w:r w:rsidRPr="005C1927">
        <w:rPr>
          <w:color w:val="auto"/>
          <w:spacing w:val="-2"/>
          <w:sz w:val="28"/>
          <w:szCs w:val="28"/>
        </w:rPr>
        <w:t xml:space="preserve">и муниципальных служащих, популяризацию в обществе </w:t>
      </w:r>
      <w:proofErr w:type="spellStart"/>
      <w:r w:rsidRPr="005C1927">
        <w:rPr>
          <w:color w:val="auto"/>
          <w:spacing w:val="-2"/>
          <w:sz w:val="28"/>
          <w:szCs w:val="28"/>
        </w:rPr>
        <w:t>антикоррупционных</w:t>
      </w:r>
      <w:proofErr w:type="spellEnd"/>
      <w:r w:rsidRPr="005C1927">
        <w:rPr>
          <w:color w:val="auto"/>
          <w:spacing w:val="-2"/>
          <w:sz w:val="28"/>
          <w:szCs w:val="28"/>
        </w:rPr>
        <w:t xml:space="preserve"> </w:t>
      </w:r>
      <w:r w:rsidRPr="005C1927">
        <w:rPr>
          <w:color w:val="auto"/>
          <w:sz w:val="28"/>
          <w:szCs w:val="28"/>
        </w:rPr>
        <w:t>стандартов и развитие общес</w:t>
      </w:r>
      <w:r w:rsidRPr="005C1927">
        <w:rPr>
          <w:color w:val="auto"/>
          <w:sz w:val="28"/>
          <w:szCs w:val="28"/>
        </w:rPr>
        <w:t>т</w:t>
      </w:r>
      <w:r w:rsidRPr="005C1927">
        <w:rPr>
          <w:color w:val="auto"/>
          <w:sz w:val="28"/>
          <w:szCs w:val="28"/>
        </w:rPr>
        <w:t>венного правосознания.</w:t>
      </w:r>
    </w:p>
    <w:p w:rsidR="008C41BE" w:rsidRPr="005C1927" w:rsidRDefault="008C41BE" w:rsidP="008C41BE">
      <w:pPr>
        <w:pStyle w:val="Default"/>
        <w:widowControl w:val="0"/>
        <w:ind w:left="-709" w:firstLine="709"/>
        <w:jc w:val="both"/>
        <w:rPr>
          <w:color w:val="auto"/>
          <w:sz w:val="28"/>
          <w:szCs w:val="28"/>
        </w:rPr>
      </w:pPr>
      <w:r w:rsidRPr="005C1927">
        <w:rPr>
          <w:color w:val="auto"/>
          <w:sz w:val="28"/>
          <w:szCs w:val="28"/>
        </w:rPr>
        <w:t xml:space="preserve">Работник кадровой службы совместно с помощником главы принимает постоянное участие в проведении семинаров, консультаций, разъяснении </w:t>
      </w:r>
      <w:proofErr w:type="spellStart"/>
      <w:r w:rsidRPr="005C1927">
        <w:rPr>
          <w:color w:val="auto"/>
          <w:sz w:val="28"/>
          <w:szCs w:val="28"/>
        </w:rPr>
        <w:t>антикоррупционного</w:t>
      </w:r>
      <w:proofErr w:type="spellEnd"/>
      <w:r w:rsidRPr="005C1927">
        <w:rPr>
          <w:color w:val="auto"/>
          <w:sz w:val="28"/>
          <w:szCs w:val="28"/>
        </w:rPr>
        <w:t xml:space="preserve"> законодательства, рассылает методические рекоменд</w:t>
      </w:r>
      <w:r w:rsidRPr="005C1927">
        <w:rPr>
          <w:color w:val="auto"/>
          <w:sz w:val="28"/>
          <w:szCs w:val="28"/>
        </w:rPr>
        <w:t>а</w:t>
      </w:r>
      <w:r w:rsidRPr="005C1927">
        <w:rPr>
          <w:color w:val="auto"/>
          <w:sz w:val="28"/>
          <w:szCs w:val="28"/>
        </w:rPr>
        <w:t xml:space="preserve">ции по применению установленных законодательством </w:t>
      </w:r>
      <w:proofErr w:type="spellStart"/>
      <w:r w:rsidRPr="005C1927">
        <w:rPr>
          <w:color w:val="auto"/>
          <w:sz w:val="28"/>
          <w:szCs w:val="28"/>
        </w:rPr>
        <w:t>антикоррупцио</w:t>
      </w:r>
      <w:r w:rsidRPr="005C1927">
        <w:rPr>
          <w:color w:val="auto"/>
          <w:sz w:val="28"/>
          <w:szCs w:val="28"/>
        </w:rPr>
        <w:t>н</w:t>
      </w:r>
      <w:r w:rsidRPr="005C1927">
        <w:rPr>
          <w:color w:val="auto"/>
          <w:sz w:val="28"/>
          <w:szCs w:val="28"/>
        </w:rPr>
        <w:t>ных</w:t>
      </w:r>
      <w:proofErr w:type="spellEnd"/>
      <w:r w:rsidRPr="005C1927">
        <w:rPr>
          <w:color w:val="auto"/>
          <w:sz w:val="28"/>
          <w:szCs w:val="28"/>
        </w:rPr>
        <w:t xml:space="preserve"> норм.</w:t>
      </w:r>
    </w:p>
    <w:p w:rsidR="008C41BE" w:rsidRPr="005C1927" w:rsidRDefault="008C41BE" w:rsidP="008C41BE">
      <w:pPr>
        <w:pStyle w:val="Default"/>
        <w:widowControl w:val="0"/>
        <w:ind w:left="-709" w:firstLine="709"/>
        <w:jc w:val="both"/>
        <w:rPr>
          <w:color w:val="auto"/>
          <w:sz w:val="28"/>
          <w:szCs w:val="28"/>
        </w:rPr>
      </w:pPr>
      <w:r w:rsidRPr="005C1927">
        <w:rPr>
          <w:color w:val="auto"/>
          <w:sz w:val="28"/>
          <w:szCs w:val="28"/>
        </w:rPr>
        <w:t>Помощником Главы по вопросам противодействия коррупции с должнос</w:t>
      </w:r>
      <w:r w:rsidRPr="005C1927">
        <w:rPr>
          <w:color w:val="auto"/>
          <w:sz w:val="28"/>
          <w:szCs w:val="28"/>
        </w:rPr>
        <w:t>т</w:t>
      </w:r>
      <w:r w:rsidRPr="005C1927">
        <w:rPr>
          <w:color w:val="auto"/>
          <w:sz w:val="28"/>
          <w:szCs w:val="28"/>
        </w:rPr>
        <w:t>ным лицом кадровой службы проводятся беседы с муниципальными служащ</w:t>
      </w:r>
      <w:r w:rsidRPr="005C1927">
        <w:rPr>
          <w:color w:val="auto"/>
          <w:sz w:val="28"/>
          <w:szCs w:val="28"/>
        </w:rPr>
        <w:t>и</w:t>
      </w:r>
      <w:r w:rsidRPr="005C1927">
        <w:rPr>
          <w:color w:val="auto"/>
          <w:sz w:val="28"/>
          <w:szCs w:val="28"/>
        </w:rPr>
        <w:t>ми, с лицами, замещающими муниципальные должности, главами и секрет</w:t>
      </w:r>
      <w:r w:rsidRPr="005C1927">
        <w:rPr>
          <w:color w:val="auto"/>
          <w:sz w:val="28"/>
          <w:szCs w:val="28"/>
        </w:rPr>
        <w:t>а</w:t>
      </w:r>
      <w:r w:rsidRPr="005C1927">
        <w:rPr>
          <w:color w:val="auto"/>
          <w:sz w:val="28"/>
          <w:szCs w:val="28"/>
        </w:rPr>
        <w:t>рями сельских исполнительных комитетов по разъяснению положений законодательс</w:t>
      </w:r>
      <w:r w:rsidRPr="005C1927">
        <w:rPr>
          <w:color w:val="auto"/>
          <w:sz w:val="28"/>
          <w:szCs w:val="28"/>
        </w:rPr>
        <w:t>т</w:t>
      </w:r>
      <w:r w:rsidRPr="005C1927">
        <w:rPr>
          <w:color w:val="auto"/>
          <w:sz w:val="28"/>
          <w:szCs w:val="28"/>
        </w:rPr>
        <w:t>ва о противодействии коррупции.</w:t>
      </w:r>
    </w:p>
    <w:p w:rsidR="008C41BE" w:rsidRPr="005C1927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5C1927">
        <w:rPr>
          <w:rFonts w:ascii="Times New Roman" w:hAnsi="Times New Roman"/>
          <w:sz w:val="28"/>
          <w:szCs w:val="28"/>
        </w:rPr>
        <w:lastRenderedPageBreak/>
        <w:t xml:space="preserve">С целью реализации </w:t>
      </w:r>
      <w:proofErr w:type="spellStart"/>
      <w:r w:rsidRPr="005C1927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5C1927">
        <w:rPr>
          <w:rFonts w:ascii="Times New Roman" w:hAnsi="Times New Roman"/>
          <w:sz w:val="28"/>
          <w:szCs w:val="28"/>
        </w:rPr>
        <w:t xml:space="preserve"> политики проводится проверка подлинности дипломов, представленных гражданами при поступлении на муниципальную службу, путем направления запросов в учебные заведения.</w:t>
      </w:r>
    </w:p>
    <w:p w:rsidR="008C41BE" w:rsidRPr="005C1927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5C1927">
        <w:rPr>
          <w:rFonts w:ascii="Times New Roman" w:hAnsi="Times New Roman"/>
          <w:sz w:val="28"/>
          <w:szCs w:val="28"/>
        </w:rPr>
        <w:t>В целях исключения случаев несоблюдения запретов, ограничений и треб</w:t>
      </w:r>
      <w:r w:rsidRPr="005C1927">
        <w:rPr>
          <w:rFonts w:ascii="Times New Roman" w:hAnsi="Times New Roman"/>
          <w:sz w:val="28"/>
          <w:szCs w:val="28"/>
        </w:rPr>
        <w:t>о</w:t>
      </w:r>
      <w:r w:rsidRPr="005C1927">
        <w:rPr>
          <w:rFonts w:ascii="Times New Roman" w:hAnsi="Times New Roman"/>
          <w:sz w:val="28"/>
          <w:szCs w:val="28"/>
        </w:rPr>
        <w:t>ваний, установленных в целях противодействия коррупции, в том числе мер по предотвращению и урегулированию конфликта интересов ежегодно проводя</w:t>
      </w:r>
      <w:r w:rsidRPr="005C1927">
        <w:rPr>
          <w:rFonts w:ascii="Times New Roman" w:hAnsi="Times New Roman"/>
          <w:sz w:val="28"/>
          <w:szCs w:val="28"/>
        </w:rPr>
        <w:t>т</w:t>
      </w:r>
      <w:r w:rsidRPr="005C1927">
        <w:rPr>
          <w:rFonts w:ascii="Times New Roman" w:hAnsi="Times New Roman"/>
          <w:sz w:val="28"/>
          <w:szCs w:val="28"/>
        </w:rPr>
        <w:t xml:space="preserve">ся обучающие семинары с муниципальными служащими. </w:t>
      </w:r>
    </w:p>
    <w:p w:rsidR="008C41BE" w:rsidRPr="003E2346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3E2346">
        <w:rPr>
          <w:rFonts w:ascii="Times New Roman" w:hAnsi="Times New Roman"/>
          <w:sz w:val="28"/>
          <w:szCs w:val="28"/>
        </w:rPr>
        <w:t>В целях выработки эффективных мер по профилактике коррупционных правонарушений проводится разъяснительная работа среди муниц</w:t>
      </w:r>
      <w:r w:rsidRPr="003E2346">
        <w:rPr>
          <w:rFonts w:ascii="Times New Roman" w:hAnsi="Times New Roman"/>
          <w:sz w:val="28"/>
          <w:szCs w:val="28"/>
        </w:rPr>
        <w:t>и</w:t>
      </w:r>
      <w:r w:rsidRPr="003E2346">
        <w:rPr>
          <w:rFonts w:ascii="Times New Roman" w:hAnsi="Times New Roman"/>
          <w:sz w:val="28"/>
          <w:szCs w:val="28"/>
        </w:rPr>
        <w:t>пальных служащих по вопросам ограничений, налагаемых на граждан, замещавших должн</w:t>
      </w:r>
      <w:r w:rsidRPr="003E2346">
        <w:rPr>
          <w:rFonts w:ascii="Times New Roman" w:hAnsi="Times New Roman"/>
          <w:sz w:val="28"/>
          <w:szCs w:val="28"/>
        </w:rPr>
        <w:t>о</w:t>
      </w:r>
      <w:r w:rsidRPr="003E2346">
        <w:rPr>
          <w:rFonts w:ascii="Times New Roman" w:hAnsi="Times New Roman"/>
          <w:sz w:val="28"/>
          <w:szCs w:val="28"/>
        </w:rPr>
        <w:t xml:space="preserve">сти муниципальной службы. </w:t>
      </w:r>
    </w:p>
    <w:p w:rsidR="008C41BE" w:rsidRPr="003E2346" w:rsidRDefault="008C41BE" w:rsidP="008C41BE">
      <w:pPr>
        <w:pStyle w:val="a4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3E2346">
        <w:rPr>
          <w:rFonts w:ascii="Times New Roman" w:hAnsi="Times New Roman"/>
          <w:sz w:val="28"/>
          <w:szCs w:val="28"/>
        </w:rPr>
        <w:t>Распоряжением Главы Тюлячинского муниципального района Ре</w:t>
      </w:r>
      <w:r w:rsidRPr="003E2346">
        <w:rPr>
          <w:rFonts w:ascii="Times New Roman" w:hAnsi="Times New Roman"/>
          <w:sz w:val="28"/>
          <w:szCs w:val="28"/>
        </w:rPr>
        <w:t>с</w:t>
      </w:r>
      <w:r w:rsidRPr="003E2346">
        <w:rPr>
          <w:rFonts w:ascii="Times New Roman" w:hAnsi="Times New Roman"/>
          <w:sz w:val="28"/>
          <w:szCs w:val="28"/>
        </w:rPr>
        <w:t>публики Татарстан от 18.12.2020г. № 40 внесено изменение в перечень муниц</w:t>
      </w:r>
      <w:r w:rsidRPr="003E2346">
        <w:rPr>
          <w:rFonts w:ascii="Times New Roman" w:hAnsi="Times New Roman"/>
          <w:sz w:val="28"/>
          <w:szCs w:val="28"/>
        </w:rPr>
        <w:t>и</w:t>
      </w:r>
      <w:r w:rsidRPr="003E2346">
        <w:rPr>
          <w:rFonts w:ascii="Times New Roman" w:hAnsi="Times New Roman"/>
          <w:sz w:val="28"/>
          <w:szCs w:val="28"/>
        </w:rPr>
        <w:t>пальных должностей и должностей муниципальной службы в органах местного сам</w:t>
      </w:r>
      <w:r w:rsidRPr="003E2346">
        <w:rPr>
          <w:rFonts w:ascii="Times New Roman" w:hAnsi="Times New Roman"/>
          <w:sz w:val="28"/>
          <w:szCs w:val="28"/>
        </w:rPr>
        <w:t>о</w:t>
      </w:r>
      <w:r w:rsidRPr="003E2346">
        <w:rPr>
          <w:rFonts w:ascii="Times New Roman" w:hAnsi="Times New Roman"/>
          <w:sz w:val="28"/>
          <w:szCs w:val="28"/>
        </w:rPr>
        <w:t>управления Тюлячинского муниципального района, замещение которых связано с коррупц</w:t>
      </w:r>
      <w:r w:rsidRPr="003E2346">
        <w:rPr>
          <w:rFonts w:ascii="Times New Roman" w:hAnsi="Times New Roman"/>
          <w:sz w:val="28"/>
          <w:szCs w:val="28"/>
        </w:rPr>
        <w:t>и</w:t>
      </w:r>
      <w:r w:rsidRPr="003E2346">
        <w:rPr>
          <w:rFonts w:ascii="Times New Roman" w:hAnsi="Times New Roman"/>
          <w:sz w:val="28"/>
          <w:szCs w:val="28"/>
        </w:rPr>
        <w:t>онными рисками.</w:t>
      </w:r>
    </w:p>
    <w:p w:rsidR="008C41BE" w:rsidRPr="00B0770E" w:rsidRDefault="008C41BE" w:rsidP="008C41BE">
      <w:pPr>
        <w:pStyle w:val="a4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B0770E">
        <w:rPr>
          <w:rFonts w:ascii="Times New Roman" w:hAnsi="Times New Roman"/>
          <w:sz w:val="28"/>
          <w:szCs w:val="28"/>
        </w:rPr>
        <w:t>Также во всех сельских поселениях района были внесены изменения в пер</w:t>
      </w:r>
      <w:r w:rsidRPr="00B0770E">
        <w:rPr>
          <w:rFonts w:ascii="Times New Roman" w:hAnsi="Times New Roman"/>
          <w:sz w:val="28"/>
          <w:szCs w:val="28"/>
        </w:rPr>
        <w:t>е</w:t>
      </w:r>
      <w:r w:rsidRPr="00B0770E">
        <w:rPr>
          <w:rFonts w:ascii="Times New Roman" w:hAnsi="Times New Roman"/>
          <w:sz w:val="28"/>
          <w:szCs w:val="28"/>
        </w:rPr>
        <w:t>чень должностей муниципальной службы в _____ сельском поселении Тюлячи</w:t>
      </w:r>
      <w:r w:rsidRPr="00B0770E">
        <w:rPr>
          <w:rFonts w:ascii="Times New Roman" w:hAnsi="Times New Roman"/>
          <w:sz w:val="28"/>
          <w:szCs w:val="28"/>
        </w:rPr>
        <w:t>н</w:t>
      </w:r>
      <w:r w:rsidRPr="00B0770E">
        <w:rPr>
          <w:rFonts w:ascii="Times New Roman" w:hAnsi="Times New Roman"/>
          <w:sz w:val="28"/>
          <w:szCs w:val="28"/>
        </w:rPr>
        <w:t>ского муниципального района, замещение которых связано с коррупционными рисками (декабрь 2020 г</w:t>
      </w:r>
      <w:r w:rsidRPr="00B0770E">
        <w:rPr>
          <w:rFonts w:ascii="Times New Roman" w:hAnsi="Times New Roman"/>
          <w:sz w:val="28"/>
          <w:szCs w:val="28"/>
        </w:rPr>
        <w:t>о</w:t>
      </w:r>
      <w:r w:rsidRPr="00B0770E">
        <w:rPr>
          <w:rFonts w:ascii="Times New Roman" w:hAnsi="Times New Roman"/>
          <w:sz w:val="28"/>
          <w:szCs w:val="28"/>
        </w:rPr>
        <w:t>да).</w:t>
      </w:r>
    </w:p>
    <w:p w:rsidR="008C41BE" w:rsidRPr="00B0770E" w:rsidRDefault="008C41BE" w:rsidP="008C41BE">
      <w:pPr>
        <w:pStyle w:val="a4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B0770E">
        <w:rPr>
          <w:rFonts w:ascii="Times New Roman" w:hAnsi="Times New Roman"/>
          <w:sz w:val="28"/>
          <w:szCs w:val="28"/>
        </w:rPr>
        <w:t>Памятки, методические рекомендации размещены на официал</w:t>
      </w:r>
      <w:r w:rsidRPr="00B0770E">
        <w:rPr>
          <w:rFonts w:ascii="Times New Roman" w:hAnsi="Times New Roman"/>
          <w:sz w:val="28"/>
          <w:szCs w:val="28"/>
        </w:rPr>
        <w:t>ь</w:t>
      </w:r>
      <w:r w:rsidRPr="00B0770E">
        <w:rPr>
          <w:rFonts w:ascii="Times New Roman" w:hAnsi="Times New Roman"/>
          <w:sz w:val="28"/>
          <w:szCs w:val="28"/>
        </w:rPr>
        <w:t>ном сайте района в разделе «Противодействие коррупции». В подразделе «</w:t>
      </w:r>
      <w:proofErr w:type="spellStart"/>
      <w:r w:rsidRPr="00B0770E">
        <w:rPr>
          <w:rFonts w:ascii="Times New Roman" w:hAnsi="Times New Roman"/>
          <w:sz w:val="28"/>
          <w:szCs w:val="28"/>
        </w:rPr>
        <w:t>Антикоррупц</w:t>
      </w:r>
      <w:r w:rsidRPr="00B0770E">
        <w:rPr>
          <w:rFonts w:ascii="Times New Roman" w:hAnsi="Times New Roman"/>
          <w:sz w:val="28"/>
          <w:szCs w:val="28"/>
        </w:rPr>
        <w:t>и</w:t>
      </w:r>
      <w:r w:rsidRPr="00B0770E">
        <w:rPr>
          <w:rFonts w:ascii="Times New Roman" w:hAnsi="Times New Roman"/>
          <w:sz w:val="28"/>
          <w:szCs w:val="28"/>
        </w:rPr>
        <w:t>онное</w:t>
      </w:r>
      <w:proofErr w:type="spellEnd"/>
      <w:r w:rsidRPr="00B0770E">
        <w:rPr>
          <w:rFonts w:ascii="Times New Roman" w:hAnsi="Times New Roman"/>
          <w:sz w:val="28"/>
          <w:szCs w:val="28"/>
        </w:rPr>
        <w:t xml:space="preserve"> правовое просвещение» раздела «Противодействие коррупции» на официальном сайте района обеспечен доступ на сайт Генерал</w:t>
      </w:r>
      <w:r w:rsidRPr="00B0770E">
        <w:rPr>
          <w:rFonts w:ascii="Times New Roman" w:hAnsi="Times New Roman"/>
          <w:sz w:val="28"/>
          <w:szCs w:val="28"/>
        </w:rPr>
        <w:t>ь</w:t>
      </w:r>
      <w:r w:rsidRPr="00B0770E">
        <w:rPr>
          <w:rFonts w:ascii="Times New Roman" w:hAnsi="Times New Roman"/>
          <w:sz w:val="28"/>
          <w:szCs w:val="28"/>
        </w:rPr>
        <w:t xml:space="preserve">ной прокуратуры РФ. </w:t>
      </w:r>
    </w:p>
    <w:p w:rsidR="008C41BE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8C41BE" w:rsidRPr="001418FC" w:rsidRDefault="008C41BE" w:rsidP="008C41BE">
      <w:pPr>
        <w:pStyle w:val="a4"/>
        <w:ind w:left="-709" w:right="142" w:firstLine="709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1418FC">
        <w:rPr>
          <w:rFonts w:ascii="Times New Roman" w:hAnsi="Times New Roman"/>
          <w:b/>
          <w:i/>
          <w:sz w:val="28"/>
          <w:szCs w:val="28"/>
          <w:u w:val="single"/>
        </w:rPr>
        <w:t>4) Реализация иных мер, предусмотренных законодательством о противодейс</w:t>
      </w:r>
      <w:r w:rsidRPr="001418FC">
        <w:rPr>
          <w:rFonts w:ascii="Times New Roman" w:hAnsi="Times New Roman"/>
          <w:b/>
          <w:i/>
          <w:sz w:val="28"/>
          <w:szCs w:val="28"/>
          <w:u w:val="single"/>
        </w:rPr>
        <w:t>т</w:t>
      </w:r>
      <w:r w:rsidRPr="001418FC">
        <w:rPr>
          <w:rFonts w:ascii="Times New Roman" w:hAnsi="Times New Roman"/>
          <w:b/>
          <w:i/>
          <w:sz w:val="28"/>
          <w:szCs w:val="28"/>
          <w:u w:val="single"/>
        </w:rPr>
        <w:t>вии коррупции.</w:t>
      </w:r>
    </w:p>
    <w:p w:rsidR="008C41BE" w:rsidRPr="001418FC" w:rsidRDefault="008C41BE" w:rsidP="008C41BE">
      <w:pPr>
        <w:pStyle w:val="a4"/>
        <w:ind w:left="-709" w:right="142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 соответствии с требованиями законодательства, муниципальные служ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>щие 1 раз в 3 года проходят обучение на курсах повышения квалификации.</w:t>
      </w:r>
    </w:p>
    <w:p w:rsidR="008C41BE" w:rsidRPr="001418FC" w:rsidRDefault="008C41BE" w:rsidP="008C41BE">
      <w:pPr>
        <w:pStyle w:val="a4"/>
        <w:tabs>
          <w:tab w:val="left" w:pos="9214"/>
        </w:tabs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Ежегодно проводятся обучающие  семинары по заполнению сведений о д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 xml:space="preserve">ходах, расходах, об имуществе и обязательствах имущественного характера. </w:t>
      </w:r>
    </w:p>
    <w:p w:rsidR="008C41BE" w:rsidRPr="001418FC" w:rsidRDefault="008C41BE" w:rsidP="008C41BE">
      <w:pPr>
        <w:pStyle w:val="a4"/>
        <w:tabs>
          <w:tab w:val="left" w:pos="9214"/>
        </w:tabs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Помощник Главы по вопросам противодействия коррупции,  с 19 по 26 а</w:t>
      </w:r>
      <w:r w:rsidRPr="001418FC">
        <w:rPr>
          <w:rFonts w:ascii="Times New Roman" w:hAnsi="Times New Roman"/>
          <w:sz w:val="28"/>
          <w:szCs w:val="28"/>
        </w:rPr>
        <w:t>в</w:t>
      </w:r>
      <w:r w:rsidRPr="001418FC">
        <w:rPr>
          <w:rFonts w:ascii="Times New Roman" w:hAnsi="Times New Roman"/>
          <w:sz w:val="28"/>
          <w:szCs w:val="28"/>
        </w:rPr>
        <w:t xml:space="preserve">густа 2020 года прошел </w:t>
      </w:r>
      <w:proofErr w:type="gramStart"/>
      <w:r w:rsidRPr="001418FC">
        <w:rPr>
          <w:rFonts w:ascii="Times New Roman" w:hAnsi="Times New Roman"/>
          <w:sz w:val="28"/>
          <w:szCs w:val="28"/>
        </w:rPr>
        <w:t>обучение по программе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повышения квалификации «Основы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антикоррупционных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стандартов» (28 часов) Высшей школе государс</w:t>
      </w:r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>венного и муниципального управления КФУ.</w:t>
      </w:r>
    </w:p>
    <w:p w:rsidR="008C41BE" w:rsidRPr="001418FC" w:rsidRDefault="008C41BE" w:rsidP="008C41BE">
      <w:pPr>
        <w:pStyle w:val="a4"/>
        <w:tabs>
          <w:tab w:val="left" w:pos="9214"/>
        </w:tabs>
        <w:ind w:left="-709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418FC">
        <w:rPr>
          <w:rFonts w:ascii="Times New Roman" w:hAnsi="Times New Roman"/>
          <w:sz w:val="28"/>
          <w:szCs w:val="28"/>
        </w:rPr>
        <w:t>- во исполнение поручения руководителя Аппарата Президента Республ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ки Татарстан Сафарова А.А. исх. №02-6975 от 07.08.2020 года «О направлении информации» о работе ГОВ, органов МСУ и прокуратуры РТ по выявлению фактов конфликта интересов в 1 полугодии 2020 года, указанная информация принята для руководства в работе помощника Главы по вопросам противодейс</w:t>
      </w:r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>вия коррупции, должностных лиц кадровой и юридической служб муниципальн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го района, приняты меры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по сбору дополнительной информации к анкете о братьях и сестрах муниципальных служащих, а также супругов братьев и сестер;</w:t>
      </w:r>
    </w:p>
    <w:p w:rsidR="008C41BE" w:rsidRPr="001418FC" w:rsidRDefault="008C41BE" w:rsidP="008C41BE">
      <w:pPr>
        <w:pStyle w:val="a4"/>
        <w:tabs>
          <w:tab w:val="left" w:pos="9214"/>
        </w:tabs>
        <w:ind w:left="-709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418FC">
        <w:rPr>
          <w:rFonts w:ascii="Times New Roman" w:hAnsi="Times New Roman"/>
          <w:sz w:val="28"/>
          <w:szCs w:val="28"/>
        </w:rPr>
        <w:t>- во исполнение поручения руководителя Аппарата Президента Республ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 xml:space="preserve">ки Татарстан Сафарова А.А. исх. №02-8007 от 11.09.2020 года «О направлении обзора» о реализации в 1 полугодии 2020 года мероприятий по противодействию </w:t>
      </w:r>
      <w:r w:rsidRPr="001418FC">
        <w:rPr>
          <w:rFonts w:ascii="Times New Roman" w:hAnsi="Times New Roman"/>
          <w:sz w:val="28"/>
          <w:szCs w:val="28"/>
        </w:rPr>
        <w:lastRenderedPageBreak/>
        <w:t>коррупции, указанный обзор принят для руководства в работе помощника Главы по вопросам противодействия коррупции и кадровой службы муниципального района, указанные в обзоре недостатки доведены до муниципальных служащих и лиц, замещающих муниципальные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должности для руководства в дальнейшей работе;</w:t>
      </w:r>
    </w:p>
    <w:p w:rsidR="008C41BE" w:rsidRPr="001418FC" w:rsidRDefault="008C41BE" w:rsidP="008C41BE">
      <w:pPr>
        <w:pStyle w:val="a4"/>
        <w:tabs>
          <w:tab w:val="left" w:pos="9214"/>
        </w:tabs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во исполнение поручения руководителя Аппарата Президента Республ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 xml:space="preserve">ки Татарстан Сафарова А.А. исх. №02-10831  от 01.12.2020 года «О проведении мероприятий, посвященных Международному дню борьбы с коррупцией», был утвержден план </w:t>
      </w:r>
      <w:proofErr w:type="gramStart"/>
      <w:r w:rsidRPr="001418FC">
        <w:rPr>
          <w:rFonts w:ascii="Times New Roman" w:hAnsi="Times New Roman"/>
          <w:sz w:val="28"/>
          <w:szCs w:val="28"/>
        </w:rPr>
        <w:t>мероприятий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 приуроченный к  Международному дню борьбы с коррупцией, всеми отделами Исполнительного комитета муниципального района проведены мероприятия организационно-просветительской направленности в подведомственных учреждениях, общеобразовательных, культурных учрежден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ях района, учреждениях молодежи и спорту.</w:t>
      </w:r>
    </w:p>
    <w:p w:rsidR="008C41BE" w:rsidRPr="001418FC" w:rsidRDefault="008C41BE" w:rsidP="008C41BE">
      <w:pPr>
        <w:pStyle w:val="a4"/>
        <w:tabs>
          <w:tab w:val="left" w:pos="9214"/>
        </w:tabs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во исполнение </w:t>
      </w:r>
      <w:proofErr w:type="gramStart"/>
      <w:r w:rsidRPr="001418FC">
        <w:rPr>
          <w:rFonts w:ascii="Times New Roman" w:hAnsi="Times New Roman"/>
          <w:sz w:val="28"/>
          <w:szCs w:val="28"/>
        </w:rPr>
        <w:t>поручения руководителя Аппарата Президента Республ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ки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Татарстан Сафарова А.А. исх. №02-11485  от 19.12.2020 года «О рассмотр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>нии вопросов противодействия коррупции» по итогам социологического исследов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>ния, подготовленного Комитетом Республики Татарстан по СЭМ,  результаты исследования доведены до сотрудников органов местного самоуправления;</w:t>
      </w:r>
    </w:p>
    <w:p w:rsidR="008C41BE" w:rsidRPr="001418FC" w:rsidRDefault="008C41BE" w:rsidP="008C41BE">
      <w:pPr>
        <w:pStyle w:val="a4"/>
        <w:tabs>
          <w:tab w:val="left" w:pos="9214"/>
        </w:tabs>
        <w:ind w:left="-709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418FC">
        <w:rPr>
          <w:rFonts w:ascii="Times New Roman" w:hAnsi="Times New Roman"/>
          <w:sz w:val="28"/>
          <w:szCs w:val="28"/>
        </w:rPr>
        <w:t>- во исполнение поручения руководителя Аппарата Президента Республ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 xml:space="preserve">ки Татарстан Сафарова А.А. исх. №02-11626  от 24.12.2020 года «О </w:t>
      </w:r>
      <w:proofErr w:type="spellStart"/>
      <w:r w:rsidRPr="001418FC">
        <w:rPr>
          <w:rFonts w:ascii="Times New Roman" w:hAnsi="Times New Roman"/>
          <w:sz w:val="28"/>
          <w:szCs w:val="28"/>
        </w:rPr>
        <w:t>напрвлении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информационных материалов», подготовленных Комитетом РТ по социально-экономическому мониторингу «Изучение мнения населения о коррупции в Республике Татарстан», результаты мониторинга доведены до сотрудников органов местного самоуправления и включен в план работы комиссии по координации работы по противодействию коррупции на 2021 год;</w:t>
      </w:r>
      <w:proofErr w:type="gramEnd"/>
    </w:p>
    <w:p w:rsidR="008C41BE" w:rsidRPr="001418FC" w:rsidRDefault="008C41BE" w:rsidP="008C41BE">
      <w:pPr>
        <w:pStyle w:val="a4"/>
        <w:tabs>
          <w:tab w:val="left" w:pos="9214"/>
        </w:tabs>
        <w:ind w:left="-709" w:firstLine="709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1418FC">
        <w:rPr>
          <w:rFonts w:ascii="Times New Roman" w:hAnsi="Times New Roman"/>
          <w:b/>
          <w:i/>
          <w:sz w:val="28"/>
          <w:szCs w:val="28"/>
          <w:u w:val="single"/>
        </w:rPr>
        <w:t xml:space="preserve">5) Анализ работы с обращениями граждан, юридических лиц, </w:t>
      </w:r>
      <w:proofErr w:type="spellStart"/>
      <w:proofErr w:type="gramStart"/>
      <w:r w:rsidRPr="001418FC">
        <w:rPr>
          <w:rFonts w:ascii="Times New Roman" w:hAnsi="Times New Roman"/>
          <w:b/>
          <w:i/>
          <w:sz w:val="28"/>
          <w:szCs w:val="28"/>
          <w:u w:val="single"/>
        </w:rPr>
        <w:t>содер-жащими</w:t>
      </w:r>
      <w:proofErr w:type="spellEnd"/>
      <w:proofErr w:type="gramEnd"/>
      <w:r w:rsidRPr="001418FC">
        <w:rPr>
          <w:rFonts w:ascii="Times New Roman" w:hAnsi="Times New Roman"/>
          <w:b/>
          <w:i/>
          <w:sz w:val="28"/>
          <w:szCs w:val="28"/>
          <w:u w:val="single"/>
        </w:rPr>
        <w:t xml:space="preserve"> сведения о коррупционной деятельности должностных лиц</w:t>
      </w:r>
    </w:p>
    <w:p w:rsidR="008C41BE" w:rsidRPr="001418FC" w:rsidRDefault="008C41BE" w:rsidP="008C41BE">
      <w:pPr>
        <w:pStyle w:val="a4"/>
        <w:tabs>
          <w:tab w:val="left" w:pos="9214"/>
        </w:tabs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Согласно установленному регламенту в органах исполнительной власти м</w:t>
      </w:r>
      <w:r w:rsidRPr="001418FC">
        <w:rPr>
          <w:rFonts w:ascii="Times New Roman" w:hAnsi="Times New Roman"/>
          <w:sz w:val="28"/>
          <w:szCs w:val="28"/>
        </w:rPr>
        <w:t>у</w:t>
      </w:r>
      <w:r w:rsidRPr="001418FC">
        <w:rPr>
          <w:rFonts w:ascii="Times New Roman" w:hAnsi="Times New Roman"/>
          <w:sz w:val="28"/>
          <w:szCs w:val="28"/>
        </w:rPr>
        <w:t xml:space="preserve">ниципального района каждый вторник объявлен единым днем приема граждан, согласно которому помощник Главы района в случае обращений граждан в приемную района по вопросам нарушений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антикоррупционного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законодательства ведёт учет обратившихся граждан и оказания содействия в решении вышеуказа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>ных вопросов.</w:t>
      </w:r>
    </w:p>
    <w:p w:rsidR="008C41BE" w:rsidRPr="001418FC" w:rsidRDefault="008C41BE" w:rsidP="008C41BE">
      <w:pPr>
        <w:pStyle w:val="a4"/>
        <w:ind w:right="142"/>
        <w:jc w:val="both"/>
        <w:rPr>
          <w:rFonts w:ascii="Times New Roman" w:hAnsi="Times New Roman"/>
          <w:sz w:val="28"/>
          <w:szCs w:val="28"/>
        </w:rPr>
      </w:pP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Анализ о содержании и количестве устных и письменных обращений гра</w:t>
      </w:r>
      <w:r w:rsidRPr="001418FC">
        <w:rPr>
          <w:rFonts w:ascii="Times New Roman" w:hAnsi="Times New Roman"/>
          <w:sz w:val="28"/>
          <w:szCs w:val="28"/>
        </w:rPr>
        <w:t>ж</w:t>
      </w:r>
      <w:r w:rsidRPr="001418FC">
        <w:rPr>
          <w:rFonts w:ascii="Times New Roman" w:hAnsi="Times New Roman"/>
          <w:sz w:val="28"/>
          <w:szCs w:val="28"/>
        </w:rPr>
        <w:t xml:space="preserve">дан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</w:t>
      </w:r>
      <w:proofErr w:type="spellStart"/>
      <w:r w:rsidRPr="001418FC">
        <w:rPr>
          <w:rFonts w:ascii="Times New Roman" w:hAnsi="Times New Roman"/>
          <w:sz w:val="28"/>
          <w:szCs w:val="28"/>
        </w:rPr>
        <w:t>районеза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период с 01.01.2020 - по 30.12.2020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332"/>
        <w:gridCol w:w="1617"/>
        <w:gridCol w:w="1701"/>
        <w:gridCol w:w="1695"/>
      </w:tblGrid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Наименование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К</w:t>
            </w:r>
            <w:r w:rsidRPr="001418FC">
              <w:rPr>
                <w:rFonts w:ascii="Times New Roman" w:hAnsi="Times New Roman"/>
                <w:sz w:val="28"/>
                <w:szCs w:val="28"/>
              </w:rPr>
              <w:t>о</w:t>
            </w:r>
            <w:r w:rsidRPr="001418FC">
              <w:rPr>
                <w:rFonts w:ascii="Times New Roman" w:hAnsi="Times New Roman"/>
                <w:sz w:val="28"/>
                <w:szCs w:val="28"/>
              </w:rPr>
              <w:t>личество обращений всего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1418FC">
              <w:rPr>
                <w:rFonts w:ascii="Times New Roman" w:hAnsi="Times New Roman"/>
                <w:sz w:val="28"/>
                <w:szCs w:val="28"/>
              </w:rPr>
              <w:t>Из них, пис</w:t>
            </w:r>
            <w:r w:rsidRPr="001418FC">
              <w:rPr>
                <w:rFonts w:ascii="Times New Roman" w:hAnsi="Times New Roman"/>
                <w:sz w:val="28"/>
                <w:szCs w:val="28"/>
              </w:rPr>
              <w:t>ь</w:t>
            </w:r>
            <w:r w:rsidRPr="001418FC">
              <w:rPr>
                <w:rFonts w:ascii="Times New Roman" w:hAnsi="Times New Roman"/>
                <w:sz w:val="28"/>
                <w:szCs w:val="28"/>
              </w:rPr>
              <w:t>менные</w:t>
            </w:r>
            <w:proofErr w:type="gramEnd"/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Ус</w:t>
            </w:r>
            <w:r w:rsidRPr="001418FC">
              <w:rPr>
                <w:rFonts w:ascii="Times New Roman" w:hAnsi="Times New Roman"/>
                <w:sz w:val="28"/>
                <w:szCs w:val="28"/>
              </w:rPr>
              <w:t>т</w:t>
            </w:r>
            <w:r w:rsidRPr="001418FC">
              <w:rPr>
                <w:rFonts w:ascii="Times New Roman" w:hAnsi="Times New Roman"/>
                <w:sz w:val="28"/>
                <w:szCs w:val="28"/>
              </w:rPr>
              <w:t>ные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Всего обращений: в том числе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342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208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134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pStyle w:val="ab"/>
              <w:numPr>
                <w:ilvl w:val="0"/>
                <w:numId w:val="4"/>
              </w:numPr>
              <w:overflowPunct/>
              <w:autoSpaceDE/>
              <w:autoSpaceDN/>
              <w:adjustRightInd/>
              <w:ind w:firstLine="709"/>
              <w:jc w:val="both"/>
              <w:textAlignment w:val="auto"/>
              <w:rPr>
                <w:b/>
                <w:sz w:val="28"/>
                <w:szCs w:val="28"/>
              </w:rPr>
            </w:pPr>
            <w:r w:rsidRPr="001418FC">
              <w:rPr>
                <w:b/>
                <w:sz w:val="28"/>
                <w:szCs w:val="28"/>
              </w:rPr>
              <w:t>По форме о</w:t>
            </w:r>
            <w:r w:rsidRPr="001418FC">
              <w:rPr>
                <w:b/>
                <w:sz w:val="28"/>
                <w:szCs w:val="28"/>
              </w:rPr>
              <w:t>б</w:t>
            </w:r>
            <w:r w:rsidRPr="001418FC">
              <w:rPr>
                <w:b/>
                <w:sz w:val="28"/>
                <w:szCs w:val="28"/>
              </w:rPr>
              <w:t>ращений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C41BE" w:rsidRPr="001418FC" w:rsidTr="00ED4185">
        <w:trPr>
          <w:trHeight w:val="1453"/>
        </w:trPr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lastRenderedPageBreak/>
              <w:t>- предложения, замечания</w:t>
            </w:r>
          </w:p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заявления, просьбы</w:t>
            </w:r>
          </w:p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жалобы</w:t>
            </w:r>
          </w:p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коллективные обращения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51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</w:tr>
      <w:tr w:rsidR="008C41BE" w:rsidRPr="001418FC" w:rsidTr="00ED4185">
        <w:trPr>
          <w:trHeight w:val="411"/>
        </w:trPr>
        <w:tc>
          <w:tcPr>
            <w:tcW w:w="4332" w:type="dxa"/>
          </w:tcPr>
          <w:p w:rsidR="008C41BE" w:rsidRPr="001418FC" w:rsidRDefault="008C41BE" w:rsidP="00ED4185">
            <w:pPr>
              <w:pStyle w:val="ab"/>
              <w:numPr>
                <w:ilvl w:val="0"/>
                <w:numId w:val="4"/>
              </w:numPr>
              <w:overflowPunct/>
              <w:autoSpaceDE/>
              <w:autoSpaceDN/>
              <w:adjustRightInd/>
              <w:ind w:firstLine="709"/>
              <w:jc w:val="both"/>
              <w:textAlignment w:val="auto"/>
              <w:rPr>
                <w:b/>
                <w:sz w:val="28"/>
                <w:szCs w:val="28"/>
              </w:rPr>
            </w:pPr>
            <w:r w:rsidRPr="001418FC">
              <w:rPr>
                <w:b/>
                <w:sz w:val="28"/>
                <w:szCs w:val="28"/>
              </w:rPr>
              <w:t>По вопросам: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жилья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по земельным вопросам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ЖКХ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трудоустройство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обустройство дорог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оказание материальной помощи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образования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здравоохранения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культуры и спорта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о бродячих собаках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вопросы опеки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разное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37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строительства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вопросы сельского хозя</w:t>
            </w:r>
            <w:r w:rsidRPr="001418FC">
              <w:rPr>
                <w:rFonts w:ascii="Times New Roman" w:hAnsi="Times New Roman"/>
                <w:sz w:val="28"/>
                <w:szCs w:val="28"/>
              </w:rPr>
              <w:t>й</w:t>
            </w:r>
            <w:r w:rsidRPr="001418FC">
              <w:rPr>
                <w:rFonts w:ascii="Times New Roman" w:hAnsi="Times New Roman"/>
                <w:sz w:val="28"/>
                <w:szCs w:val="28"/>
              </w:rPr>
              <w:t>ства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социальные вопросы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торговля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C41BE" w:rsidRPr="001418FC" w:rsidTr="00ED4185">
        <w:tc>
          <w:tcPr>
            <w:tcW w:w="4332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- газификация</w:t>
            </w:r>
          </w:p>
        </w:tc>
        <w:tc>
          <w:tcPr>
            <w:tcW w:w="1617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701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695" w:type="dxa"/>
          </w:tcPr>
          <w:p w:rsidR="008C41BE" w:rsidRPr="001418FC" w:rsidRDefault="008C41BE" w:rsidP="00ED4185">
            <w:pPr>
              <w:spacing w:line="24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418F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:rsidR="008C41BE" w:rsidRPr="001418FC" w:rsidRDefault="008C41BE" w:rsidP="008C41BE">
      <w:pPr>
        <w:pStyle w:val="ab"/>
        <w:ind w:left="0" w:firstLine="709"/>
        <w:jc w:val="both"/>
        <w:rPr>
          <w:sz w:val="28"/>
          <w:szCs w:val="28"/>
        </w:rPr>
      </w:pPr>
      <w:r w:rsidRPr="001418FC">
        <w:rPr>
          <w:sz w:val="28"/>
          <w:szCs w:val="28"/>
        </w:rPr>
        <w:t>В отчетном периоде 2020 года обращений граждан с вопросами, св</w:t>
      </w:r>
      <w:r w:rsidRPr="001418FC">
        <w:rPr>
          <w:sz w:val="28"/>
          <w:szCs w:val="28"/>
        </w:rPr>
        <w:t>я</w:t>
      </w:r>
      <w:r w:rsidRPr="001418FC">
        <w:rPr>
          <w:sz w:val="28"/>
          <w:szCs w:val="28"/>
        </w:rPr>
        <w:t xml:space="preserve">занных с коррупцией не </w:t>
      </w:r>
      <w:proofErr w:type="gramStart"/>
      <w:r w:rsidRPr="001418FC">
        <w:rPr>
          <w:sz w:val="28"/>
          <w:szCs w:val="28"/>
        </w:rPr>
        <w:t>зафиксированы</w:t>
      </w:r>
      <w:proofErr w:type="gramEnd"/>
      <w:r w:rsidRPr="001418FC">
        <w:rPr>
          <w:sz w:val="28"/>
          <w:szCs w:val="28"/>
        </w:rPr>
        <w:t>.</w:t>
      </w:r>
    </w:p>
    <w:p w:rsidR="008C41BE" w:rsidRPr="001418FC" w:rsidRDefault="008C41BE" w:rsidP="008C41BE">
      <w:pPr>
        <w:pStyle w:val="a4"/>
        <w:ind w:right="142"/>
        <w:jc w:val="both"/>
        <w:rPr>
          <w:rFonts w:ascii="Times New Roman" w:hAnsi="Times New Roman"/>
          <w:sz w:val="28"/>
          <w:szCs w:val="28"/>
        </w:rPr>
      </w:pPr>
    </w:p>
    <w:p w:rsidR="008C41BE" w:rsidRPr="001418FC" w:rsidRDefault="008C41BE" w:rsidP="008C41BE">
      <w:pPr>
        <w:keepLines/>
        <w:spacing w:line="240" w:lineRule="auto"/>
        <w:ind w:left="-709" w:right="142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418FC">
        <w:rPr>
          <w:rFonts w:ascii="Times New Roman" w:hAnsi="Times New Roman"/>
          <w:b/>
          <w:sz w:val="28"/>
          <w:szCs w:val="28"/>
          <w:u w:val="single"/>
        </w:rPr>
        <w:t>6)  Работа помощника Главы Тюл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я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чинского муниципального района по вопросам противодействия корру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п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ции:</w:t>
      </w:r>
    </w:p>
    <w:p w:rsidR="008C41BE" w:rsidRPr="001418FC" w:rsidRDefault="008C41BE" w:rsidP="008C41BE">
      <w:pPr>
        <w:keepLines/>
        <w:spacing w:line="240" w:lineRule="auto"/>
        <w:ind w:left="-709" w:firstLine="709"/>
        <w:jc w:val="both"/>
        <w:rPr>
          <w:rFonts w:ascii="Times New Roman" w:hAnsi="Times New Roman"/>
          <w:b/>
          <w:sz w:val="28"/>
          <w:szCs w:val="28"/>
        </w:rPr>
      </w:pPr>
      <w:r w:rsidRPr="001418FC">
        <w:rPr>
          <w:rFonts w:ascii="Times New Roman" w:hAnsi="Times New Roman"/>
          <w:b/>
          <w:sz w:val="28"/>
          <w:szCs w:val="28"/>
        </w:rPr>
        <w:t xml:space="preserve">  Организационные меры, принятые помощником за отчетный период по противодействию коррупции, в том числе: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lastRenderedPageBreak/>
        <w:t>а)</w:t>
      </w:r>
      <w:r w:rsidRPr="001418FC">
        <w:t xml:space="preserve"> </w:t>
      </w:r>
      <w:r w:rsidRPr="001418FC">
        <w:rPr>
          <w:rFonts w:ascii="Times New Roman" w:hAnsi="Times New Roman"/>
          <w:sz w:val="28"/>
          <w:szCs w:val="28"/>
        </w:rPr>
        <w:t>Помощник Главы за отчетный период, осуществлял свою деятел</w:t>
      </w:r>
      <w:r w:rsidRPr="001418FC">
        <w:rPr>
          <w:rFonts w:ascii="Times New Roman" w:hAnsi="Times New Roman"/>
          <w:sz w:val="28"/>
          <w:szCs w:val="28"/>
        </w:rPr>
        <w:t>ь</w:t>
      </w:r>
      <w:r w:rsidRPr="001418FC">
        <w:rPr>
          <w:rFonts w:ascii="Times New Roman" w:hAnsi="Times New Roman"/>
          <w:sz w:val="28"/>
          <w:szCs w:val="28"/>
        </w:rPr>
        <w:t>ность согласно утвержденному плану работы на 2020 год, руководствуясь законами Российской Федерации, Республики Татарстан и иными нормативными правов</w:t>
      </w:r>
      <w:r w:rsidRPr="001418FC">
        <w:rPr>
          <w:rFonts w:ascii="Times New Roman" w:hAnsi="Times New Roman"/>
          <w:sz w:val="28"/>
          <w:szCs w:val="28"/>
        </w:rPr>
        <w:t>ы</w:t>
      </w:r>
      <w:r w:rsidRPr="001418FC">
        <w:rPr>
          <w:rFonts w:ascii="Times New Roman" w:hAnsi="Times New Roman"/>
          <w:sz w:val="28"/>
          <w:szCs w:val="28"/>
        </w:rPr>
        <w:t xml:space="preserve">ми актами, направленными на противодействие коррупции. 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418FC">
        <w:rPr>
          <w:rFonts w:ascii="Times New Roman" w:hAnsi="Times New Roman"/>
          <w:sz w:val="28"/>
          <w:szCs w:val="28"/>
        </w:rPr>
        <w:t>Координация деятельности органов местного самоуправления в области противодействия  коррупции, взаимодействие с населением, институтом гражда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 xml:space="preserve">ского общества, средствами массовой информации и другие меры, принятые по противодействию коррупции, в муниципальном районе </w:t>
      </w:r>
      <w:proofErr w:type="spellStart"/>
      <w:r w:rsidRPr="001418FC">
        <w:rPr>
          <w:rFonts w:ascii="Times New Roman" w:hAnsi="Times New Roman"/>
          <w:sz w:val="28"/>
          <w:szCs w:val="28"/>
        </w:rPr>
        <w:t>осуществ-л</w:t>
      </w:r>
      <w:r w:rsidRPr="001418FC">
        <w:rPr>
          <w:rFonts w:ascii="Times New Roman" w:hAnsi="Times New Roman"/>
          <w:sz w:val="28"/>
          <w:szCs w:val="28"/>
        </w:rPr>
        <w:t>я</w:t>
      </w:r>
      <w:r w:rsidRPr="001418FC">
        <w:rPr>
          <w:rFonts w:ascii="Times New Roman" w:hAnsi="Times New Roman"/>
          <w:sz w:val="28"/>
          <w:szCs w:val="28"/>
        </w:rPr>
        <w:t>лись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в соответствии с государственной программой Республики Татарстан «Реализация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 Республики Татарстан на 2015-2023 годы», муниципальной Программой «Реализация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 Республики Татарстан на 2015-2023 годы».</w:t>
      </w:r>
      <w:proofErr w:type="gramEnd"/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 За отчетный период помощником Главы по вопросам противодействия коррупции приняты следующие орган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зационные меры: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pacing w:val="-4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-  справка о количестве принятых муниципальных нормативных правовых актов, направленных на противодействие коррупции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 муниц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пальном районе </w:t>
      </w:r>
      <w:r w:rsidRPr="001418FC">
        <w:rPr>
          <w:rFonts w:ascii="Times New Roman" w:hAnsi="Times New Roman"/>
          <w:color w:val="000000"/>
          <w:spacing w:val="-4"/>
          <w:sz w:val="28"/>
          <w:szCs w:val="28"/>
        </w:rPr>
        <w:t>за 2020 год;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pacing w:val="-4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- справка о проведении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экспертизы проектов норм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тивных правовых актов и нормативных правовых актов, а также независимой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экспертизы  за 2020 </w:t>
      </w:r>
      <w:r w:rsidRPr="001418FC">
        <w:rPr>
          <w:rFonts w:ascii="Times New Roman" w:hAnsi="Times New Roman"/>
          <w:color w:val="000000"/>
          <w:spacing w:val="-4"/>
          <w:sz w:val="28"/>
          <w:szCs w:val="28"/>
        </w:rPr>
        <w:t>год;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- 2 справки </w:t>
      </w:r>
      <w:r w:rsidRPr="001418FC">
        <w:rPr>
          <w:rFonts w:ascii="Times New Roman" w:hAnsi="Times New Roman"/>
          <w:sz w:val="28"/>
          <w:szCs w:val="28"/>
        </w:rPr>
        <w:t>об исполнении мероприятий муниципальной программы год</w:t>
      </w:r>
      <w:r w:rsidRPr="001418FC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1418FC">
        <w:rPr>
          <w:rFonts w:ascii="Times New Roman" w:hAnsi="Times New Roman"/>
          <w:sz w:val="28"/>
          <w:szCs w:val="28"/>
        </w:rPr>
        <w:t xml:space="preserve">«Реализация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пальном районе на 2015 – 2023 годы» за 1 и 2 полугодие 2020 года;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  <w:t>- справка об итогах проведения Международного дня борьбы с ко</w:t>
      </w:r>
      <w:r w:rsidRPr="001418FC">
        <w:rPr>
          <w:rFonts w:ascii="Times New Roman" w:hAnsi="Times New Roman"/>
          <w:sz w:val="28"/>
          <w:szCs w:val="28"/>
        </w:rPr>
        <w:t>р</w:t>
      </w:r>
      <w:r w:rsidRPr="001418FC">
        <w:rPr>
          <w:rFonts w:ascii="Times New Roman" w:hAnsi="Times New Roman"/>
          <w:sz w:val="28"/>
          <w:szCs w:val="28"/>
        </w:rPr>
        <w:t xml:space="preserve">рупцией в 2020 году. 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1418FC">
        <w:rPr>
          <w:rFonts w:ascii="Times New Roman" w:hAnsi="Times New Roman"/>
          <w:sz w:val="28"/>
          <w:szCs w:val="28"/>
        </w:rPr>
        <w:t xml:space="preserve">Кроме того, помощником Главы подготовлено </w:t>
      </w:r>
      <w:r w:rsidRPr="001418FC">
        <w:rPr>
          <w:rFonts w:ascii="Times New Roman" w:hAnsi="Times New Roman"/>
          <w:sz w:val="28"/>
          <w:szCs w:val="28"/>
          <w:u w:val="single"/>
        </w:rPr>
        <w:t>4 служебные записки: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418FC">
        <w:rPr>
          <w:rFonts w:ascii="Times New Roman" w:hAnsi="Times New Roman"/>
          <w:sz w:val="28"/>
          <w:szCs w:val="28"/>
        </w:rPr>
        <w:t>- о состоянии дел по программе «Правила предоставления ежемесячных в</w:t>
      </w:r>
      <w:r w:rsidRPr="001418FC">
        <w:rPr>
          <w:rFonts w:ascii="Times New Roman" w:hAnsi="Times New Roman"/>
          <w:sz w:val="28"/>
          <w:szCs w:val="28"/>
        </w:rPr>
        <w:t>ы</w:t>
      </w:r>
      <w:r w:rsidRPr="001418FC">
        <w:rPr>
          <w:rFonts w:ascii="Times New Roman" w:hAnsi="Times New Roman"/>
          <w:sz w:val="28"/>
          <w:szCs w:val="28"/>
        </w:rPr>
        <w:t>плат в виде стипендий студентам образовательных организаций высшего образования, расположенных на территории Республики Татарстан, обучающимся по образовательном программам высшего образования, предусматривающим педагогический вид деятельности, утвержденные постановлением Кабинета Министров Республики Татарстан от 20.09.2016 №660».</w:t>
      </w:r>
      <w:proofErr w:type="gramEnd"/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наличие и полнота документов подведомственных учреждений Тюлячи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>ского муниципального района согласно ст. 13.3 Федерального закона от 25.12.2008 № 273-ФЗ «О противодействии коррупции», которым регламентирована обяза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 xml:space="preserve">ность руководителей организаций </w:t>
      </w:r>
      <w:proofErr w:type="gramStart"/>
      <w:r w:rsidRPr="001418FC">
        <w:rPr>
          <w:rFonts w:ascii="Times New Roman" w:hAnsi="Times New Roman"/>
          <w:sz w:val="28"/>
          <w:szCs w:val="28"/>
        </w:rPr>
        <w:t>разрабатывать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и принимать меры  по предупреждению корру</w:t>
      </w:r>
      <w:r w:rsidRPr="001418FC">
        <w:rPr>
          <w:rFonts w:ascii="Times New Roman" w:hAnsi="Times New Roman"/>
          <w:sz w:val="28"/>
          <w:szCs w:val="28"/>
        </w:rPr>
        <w:t>п</w:t>
      </w:r>
      <w:r w:rsidRPr="001418FC">
        <w:rPr>
          <w:rFonts w:ascii="Times New Roman" w:hAnsi="Times New Roman"/>
          <w:sz w:val="28"/>
          <w:szCs w:val="28"/>
        </w:rPr>
        <w:t xml:space="preserve">ции.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размещенная на официальном сайте МБУ "Спортивная школа «Юность» Тюлячинского муниципального района информация на соответствие с частью 3.5 статьи 32 Федерального закона от 12 января 1996 года N 7-ФЗ "О некоммерческих организациях".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418FC">
        <w:rPr>
          <w:rFonts w:ascii="Times New Roman" w:hAnsi="Times New Roman"/>
          <w:sz w:val="28"/>
          <w:szCs w:val="28"/>
        </w:rPr>
        <w:t>- выполненная</w:t>
      </w:r>
      <w:r w:rsidRPr="001418FC">
        <w:rPr>
          <w:rFonts w:ascii="Times New Roman" w:hAnsi="Times New Roman"/>
          <w:color w:val="C0504D"/>
          <w:sz w:val="28"/>
          <w:szCs w:val="28"/>
        </w:rPr>
        <w:t xml:space="preserve"> </w:t>
      </w:r>
      <w:r w:rsidRPr="001418FC">
        <w:rPr>
          <w:rFonts w:ascii="Times New Roman" w:hAnsi="Times New Roman"/>
          <w:sz w:val="28"/>
          <w:szCs w:val="28"/>
        </w:rPr>
        <w:t xml:space="preserve">работа согласно </w:t>
      </w:r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>графику профилактических работ по устр</w:t>
      </w:r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>нению правонарушений правил благоустройства в сельских поселениях Тюлячи</w:t>
      </w:r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>н</w:t>
      </w:r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>ского муниципального района.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Под постоянным контролем помощника Главы находится обновление информации в разделе «Противодействие коррупции» официального сайта Тюл</w:t>
      </w:r>
      <w:r w:rsidRPr="001418FC">
        <w:rPr>
          <w:rFonts w:ascii="Times New Roman" w:hAnsi="Times New Roman"/>
          <w:sz w:val="28"/>
          <w:szCs w:val="28"/>
        </w:rPr>
        <w:t>я</w:t>
      </w:r>
      <w:r w:rsidRPr="001418FC">
        <w:rPr>
          <w:rFonts w:ascii="Times New Roman" w:hAnsi="Times New Roman"/>
          <w:sz w:val="28"/>
          <w:szCs w:val="28"/>
        </w:rPr>
        <w:t>чинского муниципального района в соответствии с Едиными требованиями к разм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 xml:space="preserve">щению и наполнению </w:t>
      </w:r>
      <w:proofErr w:type="gramStart"/>
      <w:r w:rsidRPr="001418FC">
        <w:rPr>
          <w:rFonts w:ascii="Times New Roman" w:hAnsi="Times New Roman"/>
          <w:sz w:val="28"/>
          <w:szCs w:val="28"/>
        </w:rPr>
        <w:t xml:space="preserve">разделов  официальных сайтов исполнительных </w:t>
      </w:r>
      <w:r w:rsidRPr="001418FC">
        <w:rPr>
          <w:rFonts w:ascii="Times New Roman" w:hAnsi="Times New Roman"/>
          <w:sz w:val="28"/>
          <w:szCs w:val="28"/>
        </w:rPr>
        <w:lastRenderedPageBreak/>
        <w:t>органов государс</w:t>
      </w:r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>венной власти Республики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Татарстан в информационно-телекоммуникационной сети Интернет по вопросам противодействия коррупции.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418FC">
        <w:rPr>
          <w:rFonts w:ascii="Times New Roman" w:hAnsi="Times New Roman"/>
          <w:sz w:val="28"/>
          <w:szCs w:val="28"/>
        </w:rPr>
        <w:t xml:space="preserve">Ежегодные отчёты о состоянии коррупции и реализации мер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антикорруп-ционной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 за 2015-2023 годы размещаются на официальном сайте Тюлячинского муниципального района в разделе «Противодействие коррупции» в подразделе «Отчёты о состо</w:t>
      </w:r>
      <w:r w:rsidRPr="001418FC">
        <w:rPr>
          <w:rFonts w:ascii="Times New Roman" w:hAnsi="Times New Roman"/>
          <w:sz w:val="28"/>
          <w:szCs w:val="28"/>
        </w:rPr>
        <w:t>я</w:t>
      </w:r>
      <w:r w:rsidRPr="001418FC">
        <w:rPr>
          <w:rFonts w:ascii="Times New Roman" w:hAnsi="Times New Roman"/>
          <w:sz w:val="28"/>
          <w:szCs w:val="28"/>
        </w:rPr>
        <w:t xml:space="preserve">нии реализации мер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политики», а также полугодовые и ежеква</w:t>
      </w:r>
      <w:r w:rsidRPr="001418FC">
        <w:rPr>
          <w:rFonts w:ascii="Times New Roman" w:hAnsi="Times New Roman"/>
          <w:sz w:val="28"/>
          <w:szCs w:val="28"/>
        </w:rPr>
        <w:t>р</w:t>
      </w:r>
      <w:r w:rsidRPr="001418FC">
        <w:rPr>
          <w:rFonts w:ascii="Times New Roman" w:hAnsi="Times New Roman"/>
          <w:sz w:val="28"/>
          <w:szCs w:val="28"/>
        </w:rPr>
        <w:t>тальные отчеты.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</w:pPr>
      <w:r w:rsidRPr="001418F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1418F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  <w:t>Помощником Главы по вопросам противодействия коррупции совместно с ответственным лицом кадровой службы проводилась работа</w:t>
      </w:r>
      <w:r w:rsidRPr="001418FC">
        <w:rPr>
          <w:rFonts w:ascii="Times New Roman" w:hAnsi="Times New Roman"/>
          <w:sz w:val="28"/>
          <w:szCs w:val="28"/>
        </w:rPr>
        <w:t xml:space="preserve"> по предоставлению муниципальными служащими информации о своих личных сайтах в сети Интернет и страницах в социальных сетях с заполн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>нием формы, а также сведений о доходах, расходах, об имуществе и обязательствах имущественного характера в устано</w:t>
      </w:r>
      <w:r w:rsidRPr="001418FC">
        <w:rPr>
          <w:rFonts w:ascii="Times New Roman" w:hAnsi="Times New Roman"/>
          <w:sz w:val="28"/>
          <w:szCs w:val="28"/>
        </w:rPr>
        <w:t>в</w:t>
      </w:r>
      <w:r w:rsidRPr="001418FC">
        <w:rPr>
          <w:rFonts w:ascii="Times New Roman" w:hAnsi="Times New Roman"/>
          <w:sz w:val="28"/>
          <w:szCs w:val="28"/>
        </w:rPr>
        <w:t>ленные законом сроки</w:t>
      </w:r>
      <w:r w:rsidRPr="001418FC">
        <w:rPr>
          <w:rFonts w:ascii="Times New Roman" w:hAnsi="Times New Roman"/>
          <w:bCs/>
          <w:sz w:val="28"/>
          <w:szCs w:val="28"/>
        </w:rPr>
        <w:t>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418F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1418F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  <w:t xml:space="preserve">-по оказанию методической и </w:t>
      </w:r>
      <w:r w:rsidRPr="001418FC">
        <w:rPr>
          <w:rFonts w:ascii="Times New Roman" w:hAnsi="Times New Roman"/>
          <w:sz w:val="28"/>
          <w:szCs w:val="28"/>
        </w:rPr>
        <w:t>консультационной</w:t>
      </w:r>
      <w:r w:rsidRPr="001418F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помощи муниципал</w:t>
      </w:r>
      <w:r w:rsidRPr="001418F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ь</w:t>
      </w:r>
      <w:r w:rsidRPr="001418F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ным служащим, лицам, замещающим муниципальные должности, а также руководителям муниципальных учрежд</w:t>
      </w:r>
      <w:r w:rsidRPr="001418F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</w:t>
      </w:r>
      <w:r w:rsidRPr="001418F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ний района;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418F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-своевременное размещение данных сведений на официальном сайте района в разделе «Противодействие коррупции»;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 xml:space="preserve">- взаимодействие с исполнителями муниципальной программы по реализации </w:t>
      </w:r>
      <w:proofErr w:type="spellStart"/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>антико</w:t>
      </w:r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>рупционной</w:t>
      </w:r>
      <w:proofErr w:type="spellEnd"/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 xml:space="preserve"> политики в </w:t>
      </w:r>
      <w:proofErr w:type="spellStart"/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>Тюлячинском</w:t>
      </w:r>
      <w:proofErr w:type="spellEnd"/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муниципальном районе на 2015-2023 годы;</w:t>
      </w:r>
    </w:p>
    <w:p w:rsidR="008C41BE" w:rsidRPr="001418FC" w:rsidRDefault="008C41BE" w:rsidP="008C41BE">
      <w:pPr>
        <w:suppressAutoHyphens/>
        <w:spacing w:after="0" w:line="240" w:lineRule="auto"/>
        <w:ind w:left="-709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 xml:space="preserve">- размещение проектов нормативных правовых актов для проведения независимой </w:t>
      </w:r>
      <w:proofErr w:type="spellStart"/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>антикоррупционной</w:t>
      </w:r>
      <w:proofErr w:type="spellEnd"/>
      <w:r w:rsidRPr="001418FC">
        <w:rPr>
          <w:rFonts w:ascii="Times New Roman" w:eastAsia="Times New Roman" w:hAnsi="Times New Roman"/>
          <w:sz w:val="28"/>
          <w:szCs w:val="28"/>
          <w:lang w:eastAsia="ru-RU"/>
        </w:rPr>
        <w:t xml:space="preserve"> экспертизы.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Подготовлена и направлена в Министерство юстиции РТ ежеквартальная информация об исполнении мероприятий подпрограммы «Реализация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 Республики Татарстан на 2015-2021 годы»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</w:t>
      </w:r>
      <w:r w:rsidRPr="001418FC">
        <w:rPr>
          <w:rFonts w:ascii="Times New Roman" w:hAnsi="Times New Roman"/>
          <w:sz w:val="28"/>
          <w:szCs w:val="28"/>
        </w:rPr>
        <w:t>ь</w:t>
      </w:r>
      <w:r w:rsidRPr="001418FC">
        <w:rPr>
          <w:rFonts w:ascii="Times New Roman" w:hAnsi="Times New Roman"/>
          <w:sz w:val="28"/>
          <w:szCs w:val="28"/>
        </w:rPr>
        <w:t>ном районе;</w:t>
      </w:r>
    </w:p>
    <w:p w:rsidR="008C41BE" w:rsidRPr="001418FC" w:rsidRDefault="008C41BE" w:rsidP="008C41BE">
      <w:pPr>
        <w:keepLines/>
        <w:spacing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  <w:t xml:space="preserve">-по запросам подготовлена и направлена информация о состоянии коррупции и реализации мер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пальном районе в Аппарат Президента РТ, Кабинет Министров РТ, Совет муниципальных образований РТ, Министерство юст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ции РТ;</w:t>
      </w:r>
    </w:p>
    <w:p w:rsidR="008C41BE" w:rsidRPr="001418FC" w:rsidRDefault="008C41BE" w:rsidP="008C41BE">
      <w:pPr>
        <w:keepLines/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  <w:t>- организация работы по предоставлению сведений о доходах, расх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дах, об имуществе и обязательствах имущественного характера муниципальных служащих и членов их семей;</w:t>
      </w:r>
    </w:p>
    <w:p w:rsidR="008C41BE" w:rsidRPr="001418FC" w:rsidRDefault="008C41BE" w:rsidP="008C41BE">
      <w:pPr>
        <w:keepLines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  <w:t>- мониторинг состояния и эффективности принимаемых мер по противодейс</w:t>
      </w:r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>вию коррупции в различных сферах;</w:t>
      </w:r>
    </w:p>
    <w:p w:rsidR="008C41BE" w:rsidRPr="001418FC" w:rsidRDefault="008C41BE" w:rsidP="008C41BE">
      <w:pPr>
        <w:keepLines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  <w:t>- взаимодействие со средствами массовой информации по предоста</w:t>
      </w:r>
      <w:r w:rsidRPr="001418FC">
        <w:rPr>
          <w:rFonts w:ascii="Times New Roman" w:hAnsi="Times New Roman"/>
          <w:sz w:val="28"/>
          <w:szCs w:val="28"/>
        </w:rPr>
        <w:t>в</w:t>
      </w:r>
      <w:r w:rsidRPr="001418FC">
        <w:rPr>
          <w:rFonts w:ascii="Times New Roman" w:hAnsi="Times New Roman"/>
          <w:sz w:val="28"/>
          <w:szCs w:val="28"/>
        </w:rPr>
        <w:t>лению материалов для опубликования в сфере противодействия коррупции;</w:t>
      </w:r>
    </w:p>
    <w:p w:rsidR="008C41BE" w:rsidRPr="001418FC" w:rsidRDefault="008C41BE" w:rsidP="008C41BE">
      <w:pPr>
        <w:keepLines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  <w:t>-участие в разработке проектов нормативных правовых актов для о</w:t>
      </w:r>
      <w:r w:rsidRPr="001418FC">
        <w:rPr>
          <w:rFonts w:ascii="Times New Roman" w:hAnsi="Times New Roman"/>
          <w:sz w:val="28"/>
          <w:szCs w:val="28"/>
        </w:rPr>
        <w:t>р</w:t>
      </w:r>
      <w:r w:rsidRPr="001418FC">
        <w:rPr>
          <w:rFonts w:ascii="Times New Roman" w:hAnsi="Times New Roman"/>
          <w:sz w:val="28"/>
          <w:szCs w:val="28"/>
        </w:rPr>
        <w:t xml:space="preserve">ганов местного самоуправления Тюлячинского муниципального района РТ. </w:t>
      </w:r>
    </w:p>
    <w:p w:rsidR="008C41BE" w:rsidRPr="001418FC" w:rsidRDefault="008C41BE" w:rsidP="008C41BE">
      <w:pPr>
        <w:pStyle w:val="a4"/>
        <w:ind w:left="-567" w:firstLine="567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б) 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Обеспечение работы комиссии муниципального района по </w:t>
      </w:r>
      <w:proofErr w:type="spellStart"/>
      <w:proofErr w:type="gramStart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пр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о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тиво-действию</w:t>
      </w:r>
      <w:proofErr w:type="spellEnd"/>
      <w:proofErr w:type="gramEnd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коррупции в качестве ее секретаря (количество подгото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в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ленных спр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а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вочных материалов, выступлений, протоколов заседаний);</w:t>
      </w:r>
    </w:p>
    <w:p w:rsidR="008C41BE" w:rsidRPr="001418FC" w:rsidRDefault="008C41BE" w:rsidP="008C41BE">
      <w:pPr>
        <w:pStyle w:val="a4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Состав Комиссии по координации работы по противодействию корру</w:t>
      </w:r>
      <w:r w:rsidRPr="001418FC">
        <w:rPr>
          <w:rFonts w:ascii="Times New Roman" w:hAnsi="Times New Roman"/>
          <w:color w:val="000000"/>
          <w:sz w:val="28"/>
          <w:szCs w:val="28"/>
        </w:rPr>
        <w:t>п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ции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районе, утвержден решением Совета Тюлячи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ского муниципального района от 17.12.2015 г. № 23 (в ред. от </w:t>
      </w:r>
      <w:r w:rsidRPr="001418FC">
        <w:rPr>
          <w:rFonts w:ascii="Times New Roman" w:hAnsi="Times New Roman"/>
          <w:color w:val="000000"/>
          <w:sz w:val="28"/>
          <w:szCs w:val="28"/>
        </w:rPr>
        <w:lastRenderedPageBreak/>
        <w:t>11.03.2016 г. № 41; от 22.04.2016 г. № 49; от 12.04.2018 г. № 129; от 24.08.2018 г. № 139; от 26.09.2019 г. № 196; от 05.11.2019 г. № 204; от 16.12.2019 г. № 218;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>от 30.07.2020 г. №245).</w:t>
      </w:r>
    </w:p>
    <w:p w:rsidR="008C41BE" w:rsidRPr="001418FC" w:rsidRDefault="008C41BE" w:rsidP="008C41BE">
      <w:pPr>
        <w:keepLines/>
        <w:spacing w:after="0" w:line="240" w:lineRule="auto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В состав комиссии входят руководитель Тюлячинского местного отдел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ния Татарского регионального отделения ВПП «Единая Россия» - председатель общественного совета района, председатель районного Совета ветеранов, представители религиозных объединений и профсоюзных организаций, директор филиала ОАО «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Татмедиа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>» главный редактор газ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ты  «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Телэче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>».</w:t>
      </w:r>
    </w:p>
    <w:p w:rsidR="008C41BE" w:rsidRPr="001418FC" w:rsidRDefault="008C41BE" w:rsidP="008C41BE">
      <w:pPr>
        <w:keepLines/>
        <w:spacing w:after="0" w:line="240" w:lineRule="auto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Повестка (перечень вопросов) предстоящего заседания комиссии по координации работы по противодействию коррупции анонсируется на сайте Тюлячинского муниципального района в разделе «Противодействие ко</w:t>
      </w:r>
      <w:r w:rsidRPr="001418FC">
        <w:rPr>
          <w:rFonts w:ascii="Times New Roman" w:hAnsi="Times New Roman"/>
          <w:color w:val="000000"/>
          <w:sz w:val="28"/>
          <w:szCs w:val="28"/>
        </w:rPr>
        <w:t>р</w:t>
      </w:r>
      <w:r w:rsidRPr="001418FC">
        <w:rPr>
          <w:rFonts w:ascii="Times New Roman" w:hAnsi="Times New Roman"/>
          <w:color w:val="000000"/>
          <w:sz w:val="28"/>
          <w:szCs w:val="28"/>
        </w:rPr>
        <w:t>рупции».</w:t>
      </w:r>
    </w:p>
    <w:p w:rsidR="008C41BE" w:rsidRPr="001418FC" w:rsidRDefault="008C41BE" w:rsidP="008C41BE">
      <w:pPr>
        <w:keepLines/>
        <w:spacing w:after="0" w:line="240" w:lineRule="auto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Одним из основных инструментов реализации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пол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тики в муниципальном районе является организация работы комиссии по координации работы по противодействию коррупции.</w:t>
      </w:r>
    </w:p>
    <w:p w:rsidR="008C41BE" w:rsidRPr="001418FC" w:rsidRDefault="008C41BE" w:rsidP="008C41BE">
      <w:pPr>
        <w:keepLines/>
        <w:spacing w:after="0" w:line="240" w:lineRule="auto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Являясь секретарем комиссии, все организационные работы: подготовка аналит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ческих материалов,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контроль за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ходом подготовки выступлений, ведение протоколов заседаний комиссии, оформление протоколов заседаний и размещ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ние итогов работы комиссии на официальном сайте муниципального района и на страницах СМИ и контроль исполнением ответственными лицами решений комиссии возложено на помощника Главы по вопросам противодействия ко</w:t>
      </w:r>
      <w:r w:rsidRPr="001418FC">
        <w:rPr>
          <w:rFonts w:ascii="Times New Roman" w:hAnsi="Times New Roman"/>
          <w:color w:val="000000"/>
          <w:sz w:val="28"/>
          <w:szCs w:val="28"/>
        </w:rPr>
        <w:t>р</w:t>
      </w:r>
      <w:r w:rsidRPr="001418FC">
        <w:rPr>
          <w:rFonts w:ascii="Times New Roman" w:hAnsi="Times New Roman"/>
          <w:color w:val="000000"/>
          <w:sz w:val="28"/>
          <w:szCs w:val="28"/>
        </w:rPr>
        <w:t>рупции.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За 2020 год проведены 3 заседания комиссии по координации работы по противодействию коррупции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районе.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 Рассмотр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но 14 вопросов.</w:t>
      </w:r>
    </w:p>
    <w:p w:rsidR="008C41BE" w:rsidRPr="009C3912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418FC">
        <w:rPr>
          <w:rFonts w:ascii="Times New Roman" w:hAnsi="Times New Roman"/>
          <w:sz w:val="28"/>
          <w:szCs w:val="28"/>
        </w:rPr>
        <w:t>В отчетном периоде  по обеспечению работы комиссии по координации р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>боты по противодействию коррупции в качестве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ее секретаря помощником главы подготовлены 3 протокола заседаний, 3 выступления, оказана помощь 3 выст</w:t>
      </w:r>
      <w:r w:rsidRPr="001418FC">
        <w:rPr>
          <w:rFonts w:ascii="Times New Roman" w:hAnsi="Times New Roman"/>
          <w:sz w:val="28"/>
          <w:szCs w:val="28"/>
        </w:rPr>
        <w:t>у</w:t>
      </w:r>
      <w:r w:rsidRPr="001418FC">
        <w:rPr>
          <w:rFonts w:ascii="Times New Roman" w:hAnsi="Times New Roman"/>
          <w:sz w:val="28"/>
          <w:szCs w:val="28"/>
        </w:rPr>
        <w:t>пающим при подготовке докладов.</w:t>
      </w:r>
    </w:p>
    <w:p w:rsidR="008C41BE" w:rsidRDefault="008C41BE" w:rsidP="008C41BE">
      <w:pPr>
        <w:pStyle w:val="a4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A64E3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</w:r>
      <w:r w:rsidRPr="00A64E30">
        <w:rPr>
          <w:rFonts w:ascii="Times New Roman" w:hAnsi="Times New Roman"/>
          <w:sz w:val="28"/>
          <w:szCs w:val="28"/>
        </w:rPr>
        <w:t xml:space="preserve"> </w:t>
      </w:r>
    </w:p>
    <w:p w:rsidR="008C41BE" w:rsidRPr="001418FC" w:rsidRDefault="008C41BE" w:rsidP="008C41BE">
      <w:pPr>
        <w:keepLines/>
        <w:spacing w:line="240" w:lineRule="auto"/>
        <w:ind w:left="-709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CD4F53">
        <w:rPr>
          <w:rFonts w:ascii="Times New Roman" w:hAnsi="Times New Roman"/>
          <w:b/>
          <w:i/>
          <w:sz w:val="28"/>
          <w:szCs w:val="28"/>
          <w:u w:val="single"/>
        </w:rPr>
        <w:t>в)</w:t>
      </w:r>
      <w:r w:rsidRPr="00CD4F53">
        <w:rPr>
          <w:b/>
          <w:i/>
          <w:u w:val="single"/>
        </w:rPr>
        <w:t xml:space="preserve"> </w:t>
      </w:r>
      <w:r w:rsidRPr="00CD4F53">
        <w:rPr>
          <w:rFonts w:ascii="Times New Roman" w:hAnsi="Times New Roman"/>
          <w:b/>
          <w:sz w:val="28"/>
          <w:szCs w:val="28"/>
          <w:u w:val="single"/>
        </w:rPr>
        <w:t xml:space="preserve">Количество и основное содержание вопросов, вынесенных по 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ин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и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циативе помощника на рассмотрение комиссии по координации работы по против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о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действию коррупции в муниципальном образовании:</w:t>
      </w:r>
    </w:p>
    <w:p w:rsidR="008C41BE" w:rsidRPr="001418FC" w:rsidRDefault="008C41BE" w:rsidP="008C41BE">
      <w:pPr>
        <w:widowControl w:val="0"/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 течени</w:t>
      </w:r>
      <w:proofErr w:type="gramStart"/>
      <w:r w:rsidRPr="001418FC">
        <w:rPr>
          <w:rFonts w:ascii="Times New Roman" w:hAnsi="Times New Roman"/>
          <w:sz w:val="28"/>
          <w:szCs w:val="28"/>
        </w:rPr>
        <w:t>и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2020 года проведено 3 заседания комиссии по координации раб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ты по противодействию коррупции в муниципальном районе с рассмотрением 14 вопр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сов, с назначением ответственных лиц по выполнению принятых решений с указан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ем сроков их исполнения: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- Предоставление в собственность или аренду земельных участков, осуществление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контроля за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использованием и распоряжением имущества, наход</w:t>
      </w:r>
      <w:r w:rsidRPr="001418FC">
        <w:rPr>
          <w:rFonts w:ascii="Times New Roman" w:hAnsi="Times New Roman"/>
          <w:color w:val="000000"/>
          <w:sz w:val="28"/>
          <w:szCs w:val="28"/>
        </w:rPr>
        <w:t>я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щихся в муниципальной собственности. 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Об обеспечении контроля по исполнению законодательства «Об актах гражданского состояния».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О деятельности Исполнительного комитета Тюлячинского муниципальн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го района по оказанию содействия и поддержки в развитии предприним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тельской деятельности субъектам малого и среднего бизнеса.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lastRenderedPageBreak/>
        <w:t xml:space="preserve">- Об осуществлении внутреннего финансового муниципального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контроля за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целевым использованием и рациональным расходованием бюджетных средств и об осуществлении проверок финансово-хозяйственной деятельности органов местного самоуправления, муниципальных бюджетных учреждений Тюлячинск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го муниципального района.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 реализации мероприятий муниципальной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програ</w:t>
      </w:r>
      <w:r w:rsidRPr="001418FC">
        <w:rPr>
          <w:rFonts w:ascii="Times New Roman" w:hAnsi="Times New Roman"/>
          <w:sz w:val="28"/>
          <w:szCs w:val="28"/>
        </w:rPr>
        <w:t>м</w:t>
      </w:r>
      <w:r w:rsidRPr="001418FC">
        <w:rPr>
          <w:rFonts w:ascii="Times New Roman" w:hAnsi="Times New Roman"/>
          <w:sz w:val="28"/>
          <w:szCs w:val="28"/>
        </w:rPr>
        <w:t xml:space="preserve">мы «Реализация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 Республики Татарстан на 2015 – 2023 годы» по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Тюлячинскому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муниципальному району за 2 квартала 2020 года.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Об осуществлении надзора по недопущению проявления коррупции 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районе.</w:t>
      </w:r>
      <w:r w:rsidRPr="001418FC">
        <w:rPr>
          <w:rFonts w:ascii="Times New Roman" w:hAnsi="Times New Roman"/>
          <w:sz w:val="28"/>
          <w:szCs w:val="28"/>
        </w:rPr>
        <w:tab/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 деятельности отделения МВД России по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Тюлячинскому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району по пр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>дупреждению и пресечению коррупционных правонарушений.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Об осуществлении </w:t>
      </w:r>
      <w:proofErr w:type="gramStart"/>
      <w:r w:rsidRPr="001418FC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целевым использованием, рационал</w:t>
      </w:r>
      <w:r w:rsidRPr="001418FC">
        <w:rPr>
          <w:rFonts w:ascii="Times New Roman" w:hAnsi="Times New Roman"/>
          <w:sz w:val="28"/>
          <w:szCs w:val="28"/>
        </w:rPr>
        <w:t>ь</w:t>
      </w:r>
      <w:r w:rsidRPr="001418FC">
        <w:rPr>
          <w:rFonts w:ascii="Times New Roman" w:hAnsi="Times New Roman"/>
          <w:sz w:val="28"/>
          <w:szCs w:val="28"/>
        </w:rPr>
        <w:t>ным  расходованием бюджетных средств и о недопущении их нецелевого использов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 xml:space="preserve">ния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Об организации мероприятий по снижению коррупционных проявл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>ний в сфере здравоохранения.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 работе средств массовой информации по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пропага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 xml:space="preserve">де. 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Изучение деятельности услуг МФЦ и качества предоставления муниц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 xml:space="preserve">пальных услуг. 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- О реализации мероприятий муниципальной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програ</w:t>
      </w:r>
      <w:r w:rsidRPr="001418FC">
        <w:rPr>
          <w:rFonts w:ascii="Times New Roman" w:hAnsi="Times New Roman"/>
          <w:sz w:val="28"/>
          <w:szCs w:val="28"/>
        </w:rPr>
        <w:t>м</w:t>
      </w:r>
      <w:r w:rsidRPr="001418FC">
        <w:rPr>
          <w:rFonts w:ascii="Times New Roman" w:hAnsi="Times New Roman"/>
          <w:sz w:val="28"/>
          <w:szCs w:val="28"/>
        </w:rPr>
        <w:t xml:space="preserve">мы «Реализация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 РТ на 2015-2023 гг.» за 2020 год.</w:t>
      </w:r>
    </w:p>
    <w:p w:rsidR="008C41BE" w:rsidRPr="001418FC" w:rsidRDefault="008C41BE" w:rsidP="008C41BE">
      <w:pPr>
        <w:keepLines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Рассмотрение плана работы комиссии по координации работы по против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 xml:space="preserve">действию коррупции 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 на 2021 год.</w:t>
      </w:r>
    </w:p>
    <w:p w:rsidR="008C41BE" w:rsidRPr="001418FC" w:rsidRDefault="008C41BE" w:rsidP="008C41BE">
      <w:pPr>
        <w:widowControl w:val="0"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- О проведенных мероприятиях, приуроченных к Международному дню борьбы с коррупцией (9 декабря).</w:t>
      </w:r>
    </w:p>
    <w:p w:rsidR="008C41BE" w:rsidRPr="001418FC" w:rsidRDefault="008C41BE" w:rsidP="008C41BE">
      <w:pPr>
        <w:widowControl w:val="0"/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Все материалы деятельности Комиссии по координации работы по против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действию коррупции в муниципальном районе освещаются на страницах местных СМИ, а протоколы заседаний комиссии размещаются на официал</w:t>
      </w:r>
      <w:r w:rsidRPr="001418FC">
        <w:rPr>
          <w:rFonts w:ascii="Times New Roman" w:hAnsi="Times New Roman"/>
          <w:sz w:val="28"/>
          <w:szCs w:val="28"/>
        </w:rPr>
        <w:t>ь</w:t>
      </w:r>
      <w:r w:rsidRPr="001418FC">
        <w:rPr>
          <w:rFonts w:ascii="Times New Roman" w:hAnsi="Times New Roman"/>
          <w:sz w:val="28"/>
          <w:szCs w:val="28"/>
        </w:rPr>
        <w:t>ном сайте муниципального района в разделе «Противодействие коррупции» и своевреме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>но доводятся до ОМС муниципального района.</w:t>
      </w:r>
    </w:p>
    <w:p w:rsidR="008C41BE" w:rsidRPr="00E24039" w:rsidRDefault="008C41BE" w:rsidP="008C41BE">
      <w:pPr>
        <w:keepLines/>
        <w:tabs>
          <w:tab w:val="left" w:pos="9214"/>
        </w:tabs>
        <w:spacing w:after="0" w:line="240" w:lineRule="auto"/>
        <w:ind w:left="-709"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 По инициативе помощника проходит подготовка по всем вопросам, вын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симым на заседание комиссии по координации работы по противодействию корру</w:t>
      </w:r>
      <w:r w:rsidRPr="001418FC">
        <w:rPr>
          <w:rFonts w:ascii="Times New Roman" w:hAnsi="Times New Roman"/>
          <w:sz w:val="28"/>
          <w:szCs w:val="28"/>
        </w:rPr>
        <w:t>п</w:t>
      </w:r>
      <w:r w:rsidRPr="001418FC">
        <w:rPr>
          <w:rFonts w:ascii="Times New Roman" w:hAnsi="Times New Roman"/>
          <w:sz w:val="28"/>
          <w:szCs w:val="28"/>
        </w:rPr>
        <w:t>ции.</w:t>
      </w:r>
    </w:p>
    <w:p w:rsidR="008C41BE" w:rsidRPr="00E24039" w:rsidRDefault="008C41BE" w:rsidP="008C41BE">
      <w:pPr>
        <w:spacing w:after="0"/>
        <w:ind w:left="-709" w:firstLine="709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г) 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Количество и перечень управленческих решений, принятых и реализова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н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ных в органах местного самоуправления, из них: по результатам рассмотр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е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ния на заседаниях комиссии по противодействию коррупции</w:t>
      </w:r>
      <w:r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(например, какие изменения внесены в нормативные акты, опред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е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ляющие порядок оказания муниципальных услуг или осуществления муниципальных функций);</w:t>
      </w:r>
      <w:r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меры, принятые для обеспечения соблюд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е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ния законности при муниципальных закупках</w:t>
      </w:r>
      <w:proofErr w:type="gramStart"/>
      <w:r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,</w:t>
      </w:r>
      <w:proofErr w:type="gramEnd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для возврата средств</w:t>
      </w:r>
      <w:r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по 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муниципальным</w:t>
      </w:r>
      <w:r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кон-</w:t>
      </w:r>
    </w:p>
    <w:p w:rsidR="008C41BE" w:rsidRPr="001418FC" w:rsidRDefault="008C41BE" w:rsidP="008C41BE">
      <w:pPr>
        <w:keepLines/>
        <w:spacing w:after="0" w:line="240" w:lineRule="auto"/>
        <w:ind w:left="-567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lastRenderedPageBreak/>
        <w:t>трактам, для возврата муниципального имущества, для расторж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е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ния договоров аренды (в случаях установления нарушений закона); колич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е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ство и перечень должностных лиц, наказанных за нарушения </w:t>
      </w:r>
      <w:proofErr w:type="spellStart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антикоррупционного</w:t>
      </w:r>
      <w:proofErr w:type="spellEnd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законодательства или законодательства о мун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и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ципальной службе и т.д.);</w:t>
      </w:r>
    </w:p>
    <w:p w:rsidR="008C41BE" w:rsidRDefault="008C41BE" w:rsidP="008C41BE">
      <w:pPr>
        <w:keepLines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Работа при осуществлении закупок товаров (работ и услуг) для муниц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пальных ну</w:t>
      </w:r>
      <w:proofErr w:type="gramStart"/>
      <w:r w:rsidRPr="001418FC">
        <w:rPr>
          <w:rFonts w:ascii="Times New Roman" w:hAnsi="Times New Roman"/>
          <w:sz w:val="28"/>
          <w:szCs w:val="28"/>
        </w:rPr>
        <w:t>жд стр</w:t>
      </w:r>
      <w:proofErr w:type="gramEnd"/>
      <w:r w:rsidRPr="001418FC">
        <w:rPr>
          <w:rFonts w:ascii="Times New Roman" w:hAnsi="Times New Roman"/>
          <w:sz w:val="28"/>
          <w:szCs w:val="28"/>
        </w:rPr>
        <w:t>оится в соответствии с Федеральным законом ФЗ-44 от 05.04.2013  «О контрактной системе в сфере закупок товаров, работ, услуг для обеспечения государственных и муниципальных нужд.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Созданная единая комиссия по муниципальным закупкам рассматривает и принимает законные решения о допущении или недопущении участников. Ведется активная работа по привлечению представителей малого бизнеса к участию в электронных торгах.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Контракты с единственным поставщиком (по п.4, п.5 ч.1 ст.93 44-ФЗ) пр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имущественно заключается через ЭТП «Биржевая площадка». Ежеквартально проводится анализ проведения закупок на соответствие Федеральному Закону "О контрактной системе в сфере закупок товаров, работ, услуг для обеспечения государственных и муниципальных нужд" от 05.04.2013 N 44-ФЗ.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По состоянию на 15.12.2020 года проведено 49 процедур торгов на общую сумму 70 486 417,21 руб. Цена контрактов 66 661 569,49 руб. Экономия 3 824 847,72 руб.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Из них 45 в форме электронного аукциона, 2 запроса котировок, 2 открытых конкурса с ограниченным участием.</w:t>
      </w:r>
    </w:p>
    <w:p w:rsidR="008C41BE" w:rsidRPr="001418FC" w:rsidRDefault="008C41BE" w:rsidP="008C41BE">
      <w:pPr>
        <w:pStyle w:val="a4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С единственным поставщиком заключено 1647 контрактов на общую сумму 86 445 415,78 рублей.</w:t>
      </w:r>
    </w:p>
    <w:p w:rsidR="008C41BE" w:rsidRPr="001418FC" w:rsidRDefault="008C41BE" w:rsidP="008C41BE">
      <w:pPr>
        <w:keepLines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Общее количество поступивших заявок на участие в процедурах – 128.</w:t>
      </w:r>
    </w:p>
    <w:p w:rsidR="008C41BE" w:rsidRPr="001418FC" w:rsidRDefault="008C41BE" w:rsidP="008C41BE">
      <w:pPr>
        <w:keepLines/>
        <w:spacing w:after="0" w:line="240" w:lineRule="auto"/>
        <w:ind w:left="-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1418FC">
        <w:rPr>
          <w:rFonts w:ascii="Times New Roman" w:hAnsi="Times New Roman"/>
          <w:sz w:val="28"/>
          <w:szCs w:val="28"/>
        </w:rPr>
        <w:t>Количество проведенных закупок товаров, работ, услуг для обеспечения мун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ципальных нужд, проведенных с нарушениями не выявлены.</w:t>
      </w:r>
      <w:proofErr w:type="gramEnd"/>
    </w:p>
    <w:p w:rsidR="008C41BE" w:rsidRPr="001418FC" w:rsidRDefault="008C41BE" w:rsidP="008C41BE">
      <w:pPr>
        <w:keepLines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Соблюдение законности при муниципальных закупках находится под п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стоянным контролем. </w:t>
      </w:r>
    </w:p>
    <w:p w:rsidR="008C41BE" w:rsidRPr="001418FC" w:rsidRDefault="008C41BE" w:rsidP="008C41BE">
      <w:pPr>
        <w:keepLines/>
        <w:spacing w:line="240" w:lineRule="auto"/>
        <w:ind w:left="-567" w:firstLine="567"/>
        <w:jc w:val="both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д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) 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Количество и перечень принятых в ОМСУ по инициативе помощн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и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ка нормативных правовых актов, других документов, направленных на сокращение </w:t>
      </w:r>
      <w:proofErr w:type="spellStart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коррупциогенных</w:t>
      </w:r>
      <w:proofErr w:type="spellEnd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факторов;</w:t>
      </w:r>
    </w:p>
    <w:p w:rsidR="008C41BE" w:rsidRPr="001418FC" w:rsidRDefault="008C41BE" w:rsidP="008C41BE">
      <w:pPr>
        <w:keepLines/>
        <w:spacing w:after="0" w:line="240" w:lineRule="auto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 С участием помощника Главы были подготовлены и приняты следующие пр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екты нормативных правовых актов: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постановления Глав сельских поселений Тюлячинского муниц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пального района «Об утверждении плана по противодействию коррупции в сельских поселениях Тюлячинского муниципального района» (январь 2020 года);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- решение Совета Тюлячинского муниципального района от 20.01.2020 № 224 «О внесении изменений в Положение о муниципальной службе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>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Республики Татарстан, утвержденное решением Совета Тюлячинского муниципального района от 04.04.2014 г. № 199 «О внес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нии изменений в некоторые нормативно – правовые акты о </w:t>
      </w:r>
      <w:proofErr w:type="spellStart"/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муниципаль-ной</w:t>
      </w:r>
      <w:proofErr w:type="spellEnd"/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службе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Республики Татарстан»;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постановление Главы Тюлячинского муниципального района от 12.02.2020 № 4 «О порядке предварительного уведомления представителя нанимателя (работод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теля) о выполнении муниципальным служащим иной оплачиваемой работы»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lastRenderedPageBreak/>
        <w:t>- решение Совета Тюлячинского муниципального района от 01.06.2020 № 232 «О Порядке принятия решения о применении к депутату, члену выборного о</w:t>
      </w:r>
      <w:r w:rsidRPr="001418FC">
        <w:rPr>
          <w:rFonts w:ascii="Times New Roman" w:hAnsi="Times New Roman"/>
          <w:color w:val="000000"/>
          <w:sz w:val="28"/>
          <w:szCs w:val="28"/>
        </w:rPr>
        <w:t>р</w:t>
      </w:r>
      <w:r w:rsidRPr="001418FC">
        <w:rPr>
          <w:rFonts w:ascii="Times New Roman" w:hAnsi="Times New Roman"/>
          <w:color w:val="000000"/>
          <w:sz w:val="28"/>
          <w:szCs w:val="28"/>
        </w:rPr>
        <w:t>гана местного самоуправления, выборному должностному лицу местного самоупра</w:t>
      </w:r>
      <w:r w:rsidRPr="001418FC">
        <w:rPr>
          <w:rFonts w:ascii="Times New Roman" w:hAnsi="Times New Roman"/>
          <w:color w:val="000000"/>
          <w:sz w:val="28"/>
          <w:szCs w:val="28"/>
        </w:rPr>
        <w:t>в</w:t>
      </w:r>
      <w:r w:rsidRPr="001418FC">
        <w:rPr>
          <w:rFonts w:ascii="Times New Roman" w:hAnsi="Times New Roman"/>
          <w:color w:val="000000"/>
          <w:sz w:val="28"/>
          <w:szCs w:val="28"/>
        </w:rPr>
        <w:t>ления Тюлячинского муниципального района мер ответственности за представление недостоверных или неполных сведений о своих дох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дах, расходах, об имуществе и обязательствах имущественного характера, а также о доходах, расходах, об имуществе и обязательствах имущественного характера своих супруги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(супруга) и несовершеннолетних детей, если иск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жение этих сведений является несущественным»;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решение Совета Тюлячинского муниципального района от 01.06.2020 № 233 «О рассмотрении заявления Президента Республики Татарстан о применении меры ответственности в отношении депутата Совета Тюлячинского муниципал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ного района Н.М.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Домолазова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>»;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решение Совета Тюлячинского муниципального района от 30.07.2020 №244 «О внесении изменений в решение Совета Тюлячинского муниципального района Республики Татарстан от 24.08.2018 г. № 137 «Об утверждении Полож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ния о комиссии по соблюдению требований к служебному поведению муниц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пальных служащих, должностному поведению лиц, замещающих муниципальные должн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сти, и урегулированию конфликта интересов»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решение Совета Тюлячинского муниципального района от 30.07.2020 №245 «О внесении изменений в состав Комиссии по координации работы по противодейс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вию коррупции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районе»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постановления Исполнительного комитета Тюлячинского муниципального района от 28.08.2020 № 390 «О внесении изменений в постановление Исполн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тельного комитета Тюлячинского муниципального района от 27.11.2014 года № 545 «Реализация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политики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на 2015-2021 годы»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постановления Исполнительного комитета Тюлячинского муниципального района от 10.12.2020 года № 552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 xml:space="preserve"> О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б утверждении Муниципальной программы «Развитие муниципальной службы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 Республики Татарстан на 2021-2023 годы»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Распоряжением Главы Тюлячинского муниципального района от 18.12.2020 года №40 «О внесении изменений в перечень должностей муниц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пальной службы в органах местного самоуправления  Тюлячинского муниципального района, замещение которых связано с коррупционными риск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ми»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е) 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Количество и перечень проверок контрольно-счетных органов, в проведении которых принимал участие помощник, результаты ведомстве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н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ного финансового контроля (пресечено неэффективное использование денежных средств, обеспечен возврат денег за нарушения контрактов).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Работа помощника главы строится в тесном взаимодействии с правоохранител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ными и надзорными органами, Контрольно-счетной палатой и Палатой земельных и имущественных отношений.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Во время проведения плановых проверок за истекшей период 2020 года Контрольно-счетной палатой Тюлячинского муниципального района в рамках контроля за целевым и эффективным использованием средств местного бюджета проведено 11 контрольно-ревизионных мероприятий и 43 экспертно-</w:t>
      </w:r>
      <w:r w:rsidRPr="001418FC">
        <w:rPr>
          <w:rFonts w:ascii="Times New Roman" w:hAnsi="Times New Roman"/>
          <w:color w:val="000000"/>
          <w:sz w:val="28"/>
          <w:szCs w:val="28"/>
        </w:rPr>
        <w:lastRenderedPageBreak/>
        <w:t>аналитических мероприятий, то есть, подготовлены заключения на отчет об исполнении бюджета Тюлячинского муниципального района  и  об исполнении бюджета за 2019 год сельских поселений района, заключения на проект решения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Совета района «О бюджете  Тюлячинского муниципального района на 2021 год и на плановый период 2022 и 2023 годов», финансово-экономических экспертиз 14 муниципальных программ, анализ осуществления муниципальных закупок учреждениями и сельскими поселениями Тюлячинского муниципального района за 2019 год.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1. Проведено 1 контрольное мероприятие совместно со Счетной палатой Республики Татарстан по вопросу обследования неиспользуемых объектов муниципальной собственности. Было проанализировано использование объектов недвижимости, учитываемых в казне района и балансах бюджетных учреждений района.                                                                                                                                                                          </w:t>
      </w:r>
      <w:r w:rsidRPr="001418FC">
        <w:rPr>
          <w:rFonts w:ascii="Times New Roman" w:hAnsi="Times New Roman"/>
          <w:color w:val="FFFFFF"/>
          <w:sz w:val="28"/>
          <w:szCs w:val="28"/>
        </w:rPr>
        <w:t>2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     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2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>. Были проведены проверки по вопросу приобретения товаров, работ, услуг для 4 сельских поселений и 5 бюджетных учреждений Тюлячинского муниц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пального района;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3. Совместно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с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Счетной палатой РТ от 11.08.2020 года проведено контрол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ное мероприятие «Проверка использования средств бюджета, выделенных в 2019 году и истекшем периоде 2020 года на реализацию национального проекта «Демография – Старшее поколение» в рамках выполнения мероприятий «Прио</w:t>
      </w:r>
      <w:r w:rsidRPr="001418FC">
        <w:rPr>
          <w:rFonts w:ascii="Times New Roman" w:hAnsi="Times New Roman"/>
          <w:color w:val="000000"/>
          <w:sz w:val="28"/>
          <w:szCs w:val="28"/>
        </w:rPr>
        <w:t>б</w:t>
      </w:r>
      <w:r w:rsidRPr="001418FC">
        <w:rPr>
          <w:rFonts w:ascii="Times New Roman" w:hAnsi="Times New Roman"/>
          <w:color w:val="000000"/>
          <w:sz w:val="28"/>
          <w:szCs w:val="28"/>
        </w:rPr>
        <w:t>ретение и использование автотранспорта в целях доставки на селе лиц старше 65 лет в медицинские организации»;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Выявленная сумма нарушений законодательства за 2020 год составила 27 923 тыс. рублей,  в том числе: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нарушения при формировании и исполнении бюджетов – 4 749 тыс. руб. (нарушения при формировании муниципальных программ при планировании бюджета муниципального района);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- нарушения при распоряжении и использовании муниципальной собстве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>ности – 21 923 тыс. руб. (неэффективное использование муниципальной собственности - 20 406тыс. рублей, непринятие мер по сохранности муниципал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ного имущества – 1 517 тыс. рублей);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 xml:space="preserve">- нарушения при осуществлении государственных (муниципальных)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заку-пок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>– 1 251 тыс. руб. (осуществление закупок товаров, работ и услуг без примен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ния конкурентных способов – 786 тыс. рублей, нарушения условий реализации контрактов (договоров), в том числе сроков реализации, включая своевременность расчетов по контракту (договору) – 465 тыс. рублей).</w:t>
      </w:r>
      <w:proofErr w:type="gramEnd"/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В ходе проведенных мероприятий по устранению выявленных нарушений законодательства устранено нарушений на сумму 27 923 тыс. рублей.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Все материалы по проведенным проверкам направлялись в прокуратуру района для принятия мер прокурорского реагирования. По результатам рассмо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>рения материалов проверок за 2020 год привлечённых к дисциплинарной ответственности не было.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По результатам проверок, проводимой в рамках осуществляемого финанс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вого контроля, факты использования подставных или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аффилированных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организ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ций, а также личной заинтересованности должностных лиц, принимающих решения о распоряжении бюджетными средствами не выявлены.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lastRenderedPageBreak/>
        <w:t>- Перечень и основное содержание методических материалов, подготовле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н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ных помощником для структурных подразделений органов местного самоупра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в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ления муниципального района (городского округа) по вопросам организации работы по противодействию коррупции;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В целях оказания</w:t>
      </w:r>
      <w:r w:rsidRPr="001418FC">
        <w:rPr>
          <w:rFonts w:ascii="Times New Roman" w:hAnsi="Times New Roman"/>
          <w:color w:val="000000"/>
          <w:sz w:val="28"/>
          <w:szCs w:val="28"/>
        </w:rPr>
        <w:tab/>
        <w:t xml:space="preserve"> консультативной и методической помощи муниципал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ным служащим и лицам, замещающим муниципальные должности  помощником Главы района в 2020 году организовано информирование и рассылка всех материалов, поступающих от вышестоящих органов, отр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жающих изменения в федеральном и региональном законодательстве в сфере противодействия корру</w:t>
      </w:r>
      <w:r w:rsidRPr="001418FC">
        <w:rPr>
          <w:rFonts w:ascii="Times New Roman" w:hAnsi="Times New Roman"/>
          <w:color w:val="000000"/>
          <w:sz w:val="28"/>
          <w:szCs w:val="28"/>
        </w:rPr>
        <w:t>п</w:t>
      </w:r>
      <w:r w:rsidRPr="001418FC">
        <w:rPr>
          <w:rFonts w:ascii="Times New Roman" w:hAnsi="Times New Roman"/>
          <w:color w:val="000000"/>
          <w:sz w:val="28"/>
          <w:szCs w:val="28"/>
        </w:rPr>
        <w:t>ции, в том числе методических материалов и практических пособий, направле</w:t>
      </w:r>
      <w:r w:rsidRPr="001418FC">
        <w:rPr>
          <w:rFonts w:ascii="Times New Roman" w:hAnsi="Times New Roman"/>
          <w:color w:val="000000"/>
          <w:sz w:val="28"/>
          <w:szCs w:val="28"/>
        </w:rPr>
        <w:t>н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ных Управлением Президента Республики Татарстан по вопросам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политики.</w:t>
      </w:r>
      <w:proofErr w:type="gramEnd"/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Всего в текущем периоде 2020 года муниципальным служащим и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лицам, замещающим муниципальные должности направлены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методические рекоменд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ции, обзоров деятельности, информационных писем, сводных отчетов по вопр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сам противодействия коррупции для руководства в работе.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На официальном сайте муниципального района в разделе – «</w:t>
      </w:r>
      <w:proofErr w:type="spellStart"/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Противо-действие</w:t>
      </w:r>
      <w:proofErr w:type="spellEnd"/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коррупции» размещены памятки по ключевым вопросам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противо-действия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коррупции 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Кроме того, все принятые решения на заседаниях Комиссии, методич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ские и информационные материалы, полученные от республиканских структур, своевременно доводятся до органов местного самоуправления, структурных подразделений муниципального района, на всех этапах контролируются помо</w:t>
      </w:r>
      <w:r w:rsidRPr="001418FC">
        <w:rPr>
          <w:rFonts w:ascii="Times New Roman" w:hAnsi="Times New Roman"/>
          <w:color w:val="000000"/>
          <w:sz w:val="28"/>
          <w:szCs w:val="28"/>
        </w:rPr>
        <w:t>щ</w:t>
      </w:r>
      <w:r w:rsidRPr="001418FC">
        <w:rPr>
          <w:rFonts w:ascii="Times New Roman" w:hAnsi="Times New Roman"/>
          <w:color w:val="000000"/>
          <w:sz w:val="28"/>
          <w:szCs w:val="28"/>
        </w:rPr>
        <w:t>ником Главы по противодействию коррупции и размещаются на официальном сайте муниципального района в разделе «Противоде</w:t>
      </w:r>
      <w:r w:rsidRPr="001418FC">
        <w:rPr>
          <w:rFonts w:ascii="Times New Roman" w:hAnsi="Times New Roman"/>
          <w:color w:val="000000"/>
          <w:sz w:val="28"/>
          <w:szCs w:val="28"/>
        </w:rPr>
        <w:t>й</w:t>
      </w:r>
      <w:r w:rsidRPr="001418FC">
        <w:rPr>
          <w:rFonts w:ascii="Times New Roman" w:hAnsi="Times New Roman"/>
          <w:color w:val="000000"/>
          <w:sz w:val="28"/>
          <w:szCs w:val="28"/>
        </w:rPr>
        <w:t>ствие коррупции».</w:t>
      </w:r>
    </w:p>
    <w:p w:rsidR="008C41BE" w:rsidRPr="001418FC" w:rsidRDefault="008C41BE" w:rsidP="008C41BE">
      <w:pPr>
        <w:spacing w:after="0" w:line="240" w:lineRule="auto"/>
        <w:ind w:left="-709"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- Количество выступлений по вопросам соблюдения </w:t>
      </w:r>
      <w:proofErr w:type="spellStart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антикоррупцио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н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ного</w:t>
      </w:r>
      <w:proofErr w:type="spellEnd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законодательства, проведенных помощником для муниципальных служащих и работников бюджетных организаций (указывается даты проведения, число и категория слушателей, тема высту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п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ления);</w:t>
      </w:r>
    </w:p>
    <w:p w:rsidR="008C41BE" w:rsidRPr="001418FC" w:rsidRDefault="008C41BE" w:rsidP="008C41BE">
      <w:pPr>
        <w:spacing w:line="240" w:lineRule="auto"/>
        <w:ind w:left="-709" w:firstLine="709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1418FC">
        <w:rPr>
          <w:rFonts w:ascii="Times New Roman" w:hAnsi="Times New Roman"/>
          <w:sz w:val="28"/>
          <w:szCs w:val="28"/>
        </w:rPr>
        <w:t xml:space="preserve">За отчетный период помощником Главы организованы выступления на следующую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</w:t>
      </w:r>
      <w:r w:rsidRPr="001418FC">
        <w:rPr>
          <w:rFonts w:ascii="Times New Roman" w:hAnsi="Times New Roman"/>
          <w:sz w:val="28"/>
          <w:szCs w:val="28"/>
        </w:rPr>
        <w:t>р</w:t>
      </w:r>
      <w:r w:rsidRPr="001418FC">
        <w:rPr>
          <w:rFonts w:ascii="Times New Roman" w:hAnsi="Times New Roman"/>
          <w:sz w:val="28"/>
          <w:szCs w:val="28"/>
        </w:rPr>
        <w:t>рупционную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тематику:</w:t>
      </w:r>
    </w:p>
    <w:tbl>
      <w:tblPr>
        <w:tblW w:w="10774" w:type="dxa"/>
        <w:tblInd w:w="-6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A0"/>
      </w:tblPr>
      <w:tblGrid>
        <w:gridCol w:w="993"/>
        <w:gridCol w:w="1559"/>
        <w:gridCol w:w="1275"/>
        <w:gridCol w:w="3402"/>
        <w:gridCol w:w="3545"/>
      </w:tblGrid>
      <w:tr w:rsidR="008C41BE" w:rsidRPr="001418FC" w:rsidTr="00ED4185">
        <w:trPr>
          <w:trHeight w:val="122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>/</w:t>
            </w:r>
            <w:proofErr w:type="spellStart"/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>Дата провед</w:t>
            </w:r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>е</w:t>
            </w:r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>ния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>Число слуш</w:t>
            </w:r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>а</w:t>
            </w:r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>телей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>Категория слушат</w:t>
            </w:r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>е</w:t>
            </w:r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>лей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b/>
                <w:sz w:val="24"/>
                <w:szCs w:val="24"/>
              </w:rPr>
              <w:t>Тема выступления</w:t>
            </w:r>
          </w:p>
        </w:tc>
      </w:tr>
      <w:tr w:rsidR="008C41BE" w:rsidRPr="001418FC" w:rsidTr="00ED4185">
        <w:trPr>
          <w:trHeight w:val="96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31.08.2020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402" w:type="dxa"/>
          </w:tcPr>
          <w:p w:rsidR="008C41BE" w:rsidRPr="001418FC" w:rsidRDefault="008C41BE" w:rsidP="00ED4185">
            <w:pPr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совещания комиссии согласно плану комплек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с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 xml:space="preserve">ных мероприятий </w:t>
            </w:r>
          </w:p>
          <w:p w:rsidR="008C41BE" w:rsidRPr="001418FC" w:rsidRDefault="008C41BE" w:rsidP="00ED4185">
            <w:pPr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по вопросам                     противодействия корру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п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ции</w:t>
            </w:r>
            <w:r w:rsidRPr="001418FC">
              <w:rPr>
                <w:rFonts w:ascii="Times New Roman" w:hAnsi="Times New Roman"/>
                <w:spacing w:val="-4"/>
                <w:sz w:val="24"/>
                <w:szCs w:val="24"/>
              </w:rPr>
              <w:t>, приглашенные рук</w:t>
            </w:r>
            <w:r w:rsidRPr="001418FC">
              <w:rPr>
                <w:rFonts w:ascii="Times New Roman" w:hAnsi="Times New Roman"/>
                <w:spacing w:val="-4"/>
                <w:sz w:val="24"/>
                <w:szCs w:val="24"/>
              </w:rPr>
              <w:t>о</w:t>
            </w:r>
            <w:r w:rsidRPr="001418FC">
              <w:rPr>
                <w:rFonts w:ascii="Times New Roman" w:hAnsi="Times New Roman"/>
                <w:spacing w:val="-4"/>
                <w:sz w:val="24"/>
                <w:szCs w:val="24"/>
              </w:rPr>
              <w:t>водители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Деятельность коми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с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сии по координации работы по противодействию корру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п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ции.</w:t>
            </w:r>
          </w:p>
        </w:tc>
      </w:tr>
      <w:tr w:rsidR="008C41BE" w:rsidRPr="001418FC" w:rsidTr="00ED4185">
        <w:trPr>
          <w:trHeight w:val="96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31.08.2020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402" w:type="dxa"/>
          </w:tcPr>
          <w:p w:rsidR="008C41BE" w:rsidRPr="001418FC" w:rsidRDefault="008C41BE" w:rsidP="00ED4185">
            <w:pPr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совещания комиссии согласно плану комплек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с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 xml:space="preserve">ных мероприятий </w:t>
            </w:r>
          </w:p>
          <w:p w:rsidR="008C41BE" w:rsidRPr="001418FC" w:rsidRDefault="008C41BE" w:rsidP="00ED4185">
            <w:pPr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по вопросам                     противодействия корру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п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ции</w:t>
            </w:r>
            <w:r w:rsidRPr="001418FC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, </w:t>
            </w:r>
            <w:r w:rsidRPr="001418FC">
              <w:rPr>
                <w:rFonts w:ascii="Times New Roman" w:hAnsi="Times New Roman"/>
                <w:spacing w:val="-4"/>
                <w:sz w:val="24"/>
                <w:szCs w:val="24"/>
              </w:rPr>
              <w:lastRenderedPageBreak/>
              <w:t>приглашенные рук</w:t>
            </w:r>
            <w:r w:rsidRPr="001418FC">
              <w:rPr>
                <w:rFonts w:ascii="Times New Roman" w:hAnsi="Times New Roman"/>
                <w:spacing w:val="-4"/>
                <w:sz w:val="24"/>
                <w:szCs w:val="24"/>
              </w:rPr>
              <w:t>о</w:t>
            </w:r>
            <w:r w:rsidRPr="001418FC">
              <w:rPr>
                <w:rFonts w:ascii="Times New Roman" w:hAnsi="Times New Roman"/>
                <w:spacing w:val="-4"/>
                <w:sz w:val="24"/>
                <w:szCs w:val="24"/>
              </w:rPr>
              <w:t>водители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bCs/>
                <w:color w:val="000000"/>
                <w:spacing w:val="-4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lastRenderedPageBreak/>
              <w:t>Роль и деятельность п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о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 xml:space="preserve">мощника Главы Тюлячинского района в организации    </w:t>
            </w:r>
            <w:proofErr w:type="spellStart"/>
            <w:r w:rsidRPr="001418FC">
              <w:rPr>
                <w:rFonts w:ascii="Times New Roman" w:hAnsi="Times New Roman"/>
                <w:sz w:val="24"/>
                <w:szCs w:val="24"/>
              </w:rPr>
              <w:t>ант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и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коррупционной</w:t>
            </w:r>
            <w:proofErr w:type="spellEnd"/>
            <w:r w:rsidRPr="001418FC">
              <w:rPr>
                <w:rFonts w:ascii="Times New Roman" w:hAnsi="Times New Roman"/>
                <w:sz w:val="24"/>
                <w:szCs w:val="24"/>
              </w:rPr>
              <w:t xml:space="preserve"> работы.</w:t>
            </w:r>
          </w:p>
        </w:tc>
      </w:tr>
      <w:tr w:rsidR="008C41BE" w:rsidRPr="001418FC" w:rsidTr="00ED4185">
        <w:trPr>
          <w:trHeight w:val="96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bCs/>
                <w:sz w:val="24"/>
                <w:szCs w:val="24"/>
              </w:rPr>
              <w:lastRenderedPageBreak/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18.09.2020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402" w:type="dxa"/>
          </w:tcPr>
          <w:p w:rsidR="008C41BE" w:rsidRPr="001418FC" w:rsidRDefault="008C41BE" w:rsidP="00ED4185">
            <w:pPr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члены комиссии по координации работы по прот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и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водействию коррупции, пр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и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глашенные руководители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b/>
                <w:bCs/>
                <w:color w:val="000000"/>
                <w:spacing w:val="-4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О выполнении мер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о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приятий муниципальной пр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о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 xml:space="preserve">граммы «Реализация </w:t>
            </w:r>
            <w:proofErr w:type="spellStart"/>
            <w:r w:rsidRPr="001418FC">
              <w:rPr>
                <w:rFonts w:ascii="Times New Roman" w:hAnsi="Times New Roman"/>
                <w:sz w:val="24"/>
                <w:szCs w:val="24"/>
              </w:rPr>
              <w:t>антико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р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рупционной</w:t>
            </w:r>
            <w:proofErr w:type="spellEnd"/>
            <w:r w:rsidRPr="001418FC">
              <w:rPr>
                <w:rFonts w:ascii="Times New Roman" w:hAnsi="Times New Roman"/>
                <w:sz w:val="24"/>
                <w:szCs w:val="24"/>
              </w:rPr>
              <w:t xml:space="preserve"> политики </w:t>
            </w:r>
            <w:proofErr w:type="spellStart"/>
            <w:r w:rsidRPr="001418FC">
              <w:rPr>
                <w:rFonts w:ascii="Times New Roman" w:hAnsi="Times New Roman"/>
                <w:sz w:val="24"/>
                <w:szCs w:val="24"/>
              </w:rPr>
              <w:t>вТюл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я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чинском</w:t>
            </w:r>
            <w:proofErr w:type="spellEnd"/>
            <w:r w:rsidRPr="001418FC">
              <w:rPr>
                <w:rFonts w:ascii="Times New Roman" w:hAnsi="Times New Roman"/>
                <w:sz w:val="24"/>
                <w:szCs w:val="24"/>
              </w:rPr>
              <w:t xml:space="preserve"> муниципальном ра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й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оне на 2015-2023годы» в 1 п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о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лугодии 2020года</w:t>
            </w:r>
          </w:p>
        </w:tc>
      </w:tr>
      <w:tr w:rsidR="008C41BE" w:rsidRPr="00864173" w:rsidTr="00ED4185">
        <w:trPr>
          <w:trHeight w:val="96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23.12.2020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402" w:type="dxa"/>
          </w:tcPr>
          <w:p w:rsidR="008C41BE" w:rsidRPr="001418FC" w:rsidRDefault="008C41BE" w:rsidP="00ED4185">
            <w:pPr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члены комиссии по координации работы по прот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и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водействию коррупции, пр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и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глашенные руководители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О реализации меропри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я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 xml:space="preserve">тий муниципальной </w:t>
            </w:r>
            <w:proofErr w:type="spellStart"/>
            <w:r w:rsidRPr="001418FC">
              <w:rPr>
                <w:rFonts w:ascii="Times New Roman" w:hAnsi="Times New Roman"/>
                <w:sz w:val="24"/>
                <w:szCs w:val="24"/>
              </w:rPr>
              <w:t>антико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р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рупционной</w:t>
            </w:r>
            <w:proofErr w:type="spellEnd"/>
            <w:r w:rsidRPr="001418FC">
              <w:rPr>
                <w:rFonts w:ascii="Times New Roman" w:hAnsi="Times New Roman"/>
                <w:sz w:val="24"/>
                <w:szCs w:val="24"/>
              </w:rPr>
              <w:t xml:space="preserve"> программы «Ре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а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 xml:space="preserve">лизация </w:t>
            </w:r>
            <w:proofErr w:type="spellStart"/>
            <w:r w:rsidRPr="001418FC">
              <w:rPr>
                <w:rFonts w:ascii="Times New Roman" w:hAnsi="Times New Roman"/>
                <w:sz w:val="24"/>
                <w:szCs w:val="24"/>
              </w:rPr>
              <w:t>антикоррупционной</w:t>
            </w:r>
            <w:proofErr w:type="spellEnd"/>
            <w:r w:rsidRPr="001418FC">
              <w:rPr>
                <w:rFonts w:ascii="Times New Roman" w:hAnsi="Times New Roman"/>
                <w:sz w:val="24"/>
                <w:szCs w:val="24"/>
              </w:rPr>
              <w:t xml:space="preserve"> политики в </w:t>
            </w:r>
            <w:proofErr w:type="spellStart"/>
            <w:r w:rsidRPr="001418FC">
              <w:rPr>
                <w:rFonts w:ascii="Times New Roman" w:hAnsi="Times New Roman"/>
                <w:sz w:val="24"/>
                <w:szCs w:val="24"/>
              </w:rPr>
              <w:t>Тюлячинском</w:t>
            </w:r>
            <w:proofErr w:type="spellEnd"/>
            <w:r w:rsidRPr="001418FC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у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ниципальном районе РТ на 2015-2023 гг.» за 2020 год</w:t>
            </w:r>
          </w:p>
        </w:tc>
      </w:tr>
      <w:tr w:rsidR="008C41BE" w:rsidRPr="001418FC" w:rsidTr="00ED4185">
        <w:trPr>
          <w:trHeight w:val="96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23.12.2020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402" w:type="dxa"/>
          </w:tcPr>
          <w:p w:rsidR="008C41BE" w:rsidRPr="001418FC" w:rsidRDefault="008C41BE" w:rsidP="00ED4185">
            <w:pPr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члены комиссии по координации работы по прот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и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водействию коррупции, пр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и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глашенные руководители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C41BE" w:rsidRPr="001418FC" w:rsidRDefault="008C41BE" w:rsidP="00ED4185">
            <w:pPr>
              <w:shd w:val="clear" w:color="auto" w:fill="FFFFFF"/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О проведенных мер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о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приятиях, приуроченных к Международному дню борьбы с коррупцией (9 декабря).</w:t>
            </w:r>
          </w:p>
        </w:tc>
      </w:tr>
      <w:tr w:rsidR="008C41BE" w:rsidRPr="001418FC" w:rsidTr="00ED4185">
        <w:trPr>
          <w:trHeight w:val="96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29.12.2020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41BE" w:rsidRPr="001418FC" w:rsidRDefault="008C41BE" w:rsidP="00ED41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418FC">
              <w:rPr>
                <w:rFonts w:ascii="Times New Roman" w:eastAsia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3402" w:type="dxa"/>
          </w:tcPr>
          <w:p w:rsidR="008C41BE" w:rsidRPr="001418FC" w:rsidRDefault="008C41BE" w:rsidP="00ED4185">
            <w:pPr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Заседание Совета МО.</w:t>
            </w:r>
          </w:p>
          <w:p w:rsidR="008C41BE" w:rsidRPr="001418FC" w:rsidRDefault="008C41BE" w:rsidP="00ED4185">
            <w:pPr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18FC">
              <w:rPr>
                <w:rFonts w:ascii="Times New Roman" w:hAnsi="Times New Roman"/>
                <w:sz w:val="24"/>
                <w:szCs w:val="24"/>
              </w:rPr>
              <w:t>Депутаты Совета Т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ю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лячинского муниципального района, руков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о</w:t>
            </w:r>
            <w:r w:rsidRPr="001418FC">
              <w:rPr>
                <w:rFonts w:ascii="Times New Roman" w:hAnsi="Times New Roman"/>
                <w:sz w:val="24"/>
                <w:szCs w:val="24"/>
              </w:rPr>
              <w:t>дители района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C41BE" w:rsidRPr="001418FC" w:rsidRDefault="008C41BE" w:rsidP="00ED4185">
            <w:pPr>
              <w:shd w:val="clear" w:color="auto" w:fill="FFFFFF"/>
              <w:spacing w:after="0" w:line="240" w:lineRule="auto"/>
              <w:ind w:left="133" w:right="131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Рассмотрение служе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б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ной записки от 11.11.2020 № вн-6863 начальника Управл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ния Президента РТ по вопр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сам </w:t>
            </w:r>
            <w:proofErr w:type="spellStart"/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антикоррупционной</w:t>
            </w:r>
            <w:proofErr w:type="spellEnd"/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пол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тики М.С. </w:t>
            </w:r>
            <w:proofErr w:type="spellStart"/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Бадрутдинова</w:t>
            </w:r>
            <w:proofErr w:type="spellEnd"/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об </w:t>
            </w:r>
            <w:proofErr w:type="spellStart"/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итогоах</w:t>
            </w:r>
            <w:proofErr w:type="spellEnd"/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проверки Управлением Президента РТ по вопросам </w:t>
            </w:r>
            <w:proofErr w:type="spellStart"/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антико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р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рупционной</w:t>
            </w:r>
            <w:proofErr w:type="spellEnd"/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политики полноты и достоверности сведений о доходах, ра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ходах, об имуществе и обязательствах имущественного характера, представленных за 2018-2019 годы лицом,  замещавшим должность главы </w:t>
            </w:r>
            <w:proofErr w:type="spellStart"/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Абди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н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ского</w:t>
            </w:r>
            <w:proofErr w:type="spellEnd"/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сельского посел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1418FC">
              <w:rPr>
                <w:rFonts w:ascii="Times New Roman" w:hAnsi="Times New Roman"/>
                <w:color w:val="000000"/>
                <w:sz w:val="24"/>
                <w:szCs w:val="24"/>
              </w:rPr>
              <w:t>ния.</w:t>
            </w:r>
            <w:proofErr w:type="gramEnd"/>
          </w:p>
        </w:tc>
      </w:tr>
    </w:tbl>
    <w:p w:rsidR="008C41BE" w:rsidRPr="001418FC" w:rsidRDefault="008C41BE" w:rsidP="008C41B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eastAsia="Times New Roman" w:hAnsi="Times New Roman"/>
          <w:b/>
          <w:sz w:val="28"/>
          <w:szCs w:val="24"/>
          <w:u w:val="single"/>
        </w:rPr>
      </w:pPr>
      <w:r w:rsidRPr="001418FC">
        <w:rPr>
          <w:rFonts w:ascii="Times New Roman" w:eastAsia="Times New Roman" w:hAnsi="Times New Roman"/>
          <w:b/>
          <w:sz w:val="28"/>
          <w:szCs w:val="24"/>
          <w:u w:val="single"/>
        </w:rPr>
        <w:t>Б) Меры по противодействию коррупции, реализованные помощником за отче</w:t>
      </w:r>
      <w:r w:rsidRPr="001418FC">
        <w:rPr>
          <w:rFonts w:ascii="Times New Roman" w:eastAsia="Times New Roman" w:hAnsi="Times New Roman"/>
          <w:b/>
          <w:sz w:val="28"/>
          <w:szCs w:val="24"/>
          <w:u w:val="single"/>
        </w:rPr>
        <w:t>т</w:t>
      </w:r>
      <w:r w:rsidRPr="001418FC">
        <w:rPr>
          <w:rFonts w:ascii="Times New Roman" w:eastAsia="Times New Roman" w:hAnsi="Times New Roman"/>
          <w:b/>
          <w:sz w:val="28"/>
          <w:szCs w:val="24"/>
          <w:u w:val="single"/>
        </w:rPr>
        <w:t>ный период по противодействию коррупции, в том числе: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eastAsia="Times New Roman" w:hAnsi="Times New Roman"/>
          <w:b/>
          <w:sz w:val="28"/>
          <w:szCs w:val="24"/>
          <w:u w:val="single"/>
        </w:rPr>
        <w:t>- Результаты выполнения поручений главы муниципального района (городского округа), направленных на сокращение условий для возникновения корру</w:t>
      </w:r>
      <w:r w:rsidRPr="001418FC">
        <w:rPr>
          <w:rFonts w:ascii="Times New Roman" w:eastAsia="Times New Roman" w:hAnsi="Times New Roman"/>
          <w:b/>
          <w:sz w:val="28"/>
          <w:szCs w:val="24"/>
          <w:u w:val="single"/>
        </w:rPr>
        <w:t>п</w:t>
      </w:r>
      <w:r w:rsidRPr="001418FC">
        <w:rPr>
          <w:rFonts w:ascii="Times New Roman" w:eastAsia="Times New Roman" w:hAnsi="Times New Roman"/>
          <w:b/>
          <w:sz w:val="28"/>
          <w:szCs w:val="24"/>
          <w:u w:val="single"/>
        </w:rPr>
        <w:t>ции и совершения коррупционных правонарушений;</w:t>
      </w:r>
      <w:r w:rsidRPr="001418FC">
        <w:rPr>
          <w:rFonts w:ascii="Times New Roman" w:hAnsi="Times New Roman"/>
          <w:sz w:val="28"/>
          <w:szCs w:val="28"/>
        </w:rPr>
        <w:tab/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 целях сокращения условий для возникновения коррупции и совершенс</w:t>
      </w:r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 xml:space="preserve">вования коррупционных правонарушений, помощник Главы  координирует исполнение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>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программы района, принимает участие в разработке и  экспертизе проектов НПА, участвует в проведении мониторинга информации о коррупционных проявлениях в деятельности должностных лиц, размещённый в СМИ и соде</w:t>
      </w:r>
      <w:r w:rsidRPr="001418FC">
        <w:rPr>
          <w:rFonts w:ascii="Times New Roman" w:hAnsi="Times New Roman"/>
          <w:sz w:val="28"/>
          <w:szCs w:val="28"/>
        </w:rPr>
        <w:t>р</w:t>
      </w:r>
      <w:r w:rsidRPr="001418FC">
        <w:rPr>
          <w:rFonts w:ascii="Times New Roman" w:hAnsi="Times New Roman"/>
          <w:sz w:val="28"/>
          <w:szCs w:val="28"/>
        </w:rPr>
        <w:t xml:space="preserve">жащийся в поступающих </w:t>
      </w:r>
      <w:r w:rsidRPr="001418FC">
        <w:rPr>
          <w:rFonts w:ascii="Times New Roman" w:hAnsi="Times New Roman"/>
          <w:sz w:val="28"/>
          <w:szCs w:val="28"/>
        </w:rPr>
        <w:lastRenderedPageBreak/>
        <w:t>обращениях граждан и юридических лиц; участвует и выступает на совещаниях по  вопросам против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 xml:space="preserve">действия коррупции. </w:t>
      </w:r>
    </w:p>
    <w:p w:rsidR="008C41BE" w:rsidRPr="001418FC" w:rsidRDefault="008C41BE" w:rsidP="008C41BE">
      <w:pPr>
        <w:spacing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 ходе выполнения поручений Главы, факты коррупционного характера  в отчётном году не выявлены.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418FC">
        <w:rPr>
          <w:rFonts w:ascii="Times New Roman" w:hAnsi="Times New Roman"/>
          <w:b/>
          <w:sz w:val="28"/>
          <w:szCs w:val="28"/>
          <w:u w:val="single"/>
        </w:rPr>
        <w:t xml:space="preserve">- Количество и результаты работы по осуществлению </w:t>
      </w:r>
      <w:proofErr w:type="gramStart"/>
      <w:r w:rsidRPr="001418FC">
        <w:rPr>
          <w:rFonts w:ascii="Times New Roman" w:hAnsi="Times New Roman"/>
          <w:b/>
          <w:sz w:val="28"/>
          <w:szCs w:val="28"/>
          <w:u w:val="single"/>
        </w:rPr>
        <w:t>контроля за</w:t>
      </w:r>
      <w:proofErr w:type="gramEnd"/>
      <w:r w:rsidRPr="001418FC">
        <w:rPr>
          <w:rFonts w:ascii="Times New Roman" w:hAnsi="Times New Roman"/>
          <w:b/>
          <w:sz w:val="28"/>
          <w:szCs w:val="28"/>
          <w:u w:val="single"/>
        </w:rPr>
        <w:t xml:space="preserve"> соблюд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е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 xml:space="preserve">нием </w:t>
      </w:r>
      <w:proofErr w:type="spellStart"/>
      <w:r w:rsidRPr="001418FC">
        <w:rPr>
          <w:rFonts w:ascii="Times New Roman" w:hAnsi="Times New Roman"/>
          <w:b/>
          <w:sz w:val="28"/>
          <w:szCs w:val="28"/>
          <w:u w:val="single"/>
        </w:rPr>
        <w:t>антикоррупционного</w:t>
      </w:r>
      <w:proofErr w:type="spellEnd"/>
      <w:r w:rsidRPr="001418FC">
        <w:rPr>
          <w:rFonts w:ascii="Times New Roman" w:hAnsi="Times New Roman"/>
          <w:b/>
          <w:sz w:val="28"/>
          <w:szCs w:val="28"/>
          <w:u w:val="single"/>
        </w:rPr>
        <w:t xml:space="preserve"> законодательства муниципальными служащими в органах местного самоуправления или должностными лиц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а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ми бюджетных организаций и учреждений, в том числе по выявлению и урегулированию конфликта интересов у их должностных лиц;</w:t>
      </w:r>
    </w:p>
    <w:p w:rsidR="008C41BE" w:rsidRPr="001418FC" w:rsidRDefault="008C41BE" w:rsidP="008C41BE">
      <w:pPr>
        <w:suppressAutoHyphens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Помощником главы по вопросам противодействия коррупции</w:t>
      </w:r>
      <w:r w:rsidRPr="001418FC">
        <w:rPr>
          <w:rFonts w:ascii="Times New Roman" w:hAnsi="Times New Roman"/>
          <w:spacing w:val="-10"/>
          <w:sz w:val="28"/>
          <w:szCs w:val="28"/>
        </w:rPr>
        <w:t xml:space="preserve"> </w:t>
      </w:r>
      <w:r w:rsidRPr="001418FC">
        <w:rPr>
          <w:rFonts w:ascii="Times New Roman" w:hAnsi="Times New Roman"/>
          <w:sz w:val="28"/>
          <w:szCs w:val="28"/>
        </w:rPr>
        <w:t>организовано тесное взаимодействие с должностным лицом кадровой службы.</w:t>
      </w:r>
    </w:p>
    <w:p w:rsidR="008C41BE" w:rsidRPr="001418FC" w:rsidRDefault="008C41BE" w:rsidP="008C41BE">
      <w:pPr>
        <w:suppressAutoHyphens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pacing w:val="-10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 xml:space="preserve">существлен </w:t>
      </w:r>
      <w:proofErr w:type="gramStart"/>
      <w:r w:rsidRPr="001418FC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применением предусмот</w:t>
      </w:r>
      <w:r w:rsidRPr="001418FC">
        <w:rPr>
          <w:rFonts w:ascii="Times New Roman" w:hAnsi="Times New Roman"/>
          <w:sz w:val="28"/>
          <w:szCs w:val="28"/>
        </w:rPr>
        <w:softHyphen/>
        <w:t>ренных законодательством мер юридической ответственности за несоблюдение тре</w:t>
      </w:r>
      <w:r w:rsidRPr="001418FC">
        <w:rPr>
          <w:rFonts w:ascii="Times New Roman" w:hAnsi="Times New Roman"/>
          <w:sz w:val="28"/>
          <w:szCs w:val="28"/>
        </w:rPr>
        <w:softHyphen/>
        <w:t>бований, установленных в це</w:t>
      </w:r>
      <w:r w:rsidRPr="001418FC">
        <w:rPr>
          <w:rFonts w:ascii="Times New Roman" w:hAnsi="Times New Roman"/>
          <w:sz w:val="28"/>
          <w:szCs w:val="28"/>
        </w:rPr>
        <w:softHyphen/>
        <w:t>лях противодействия корруп</w:t>
      </w:r>
      <w:r w:rsidRPr="001418FC">
        <w:rPr>
          <w:rFonts w:ascii="Times New Roman" w:hAnsi="Times New Roman"/>
          <w:sz w:val="28"/>
          <w:szCs w:val="28"/>
        </w:rPr>
        <w:softHyphen/>
        <w:t xml:space="preserve">ции. </w:t>
      </w:r>
    </w:p>
    <w:p w:rsidR="008C41BE" w:rsidRPr="003E2346" w:rsidRDefault="008C41BE" w:rsidP="008C41BE">
      <w:pPr>
        <w:shd w:val="clear" w:color="auto" w:fill="FFFFFF"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За 4 квартала 2020 года на заседании комиссии </w:t>
      </w:r>
      <w:r w:rsidRPr="001418FC">
        <w:rPr>
          <w:rFonts w:ascii="Times New Roman" w:hAnsi="Times New Roman"/>
          <w:sz w:val="28"/>
          <w:szCs w:val="28"/>
          <w:lang w:eastAsia="ru-RU"/>
        </w:rPr>
        <w:t>по соблюдению треб</w:t>
      </w:r>
      <w:r w:rsidRPr="001418FC">
        <w:rPr>
          <w:rFonts w:ascii="Times New Roman" w:hAnsi="Times New Roman"/>
          <w:sz w:val="28"/>
          <w:szCs w:val="28"/>
          <w:lang w:eastAsia="ru-RU"/>
        </w:rPr>
        <w:t>о</w:t>
      </w:r>
      <w:r w:rsidRPr="001418FC">
        <w:rPr>
          <w:rFonts w:ascii="Times New Roman" w:hAnsi="Times New Roman"/>
          <w:sz w:val="28"/>
          <w:szCs w:val="28"/>
          <w:lang w:eastAsia="ru-RU"/>
        </w:rPr>
        <w:t>ваний к служебному (должностному) поведению и урегулированию конфликта интер</w:t>
      </w:r>
      <w:r w:rsidRPr="001418FC">
        <w:rPr>
          <w:rFonts w:ascii="Times New Roman" w:hAnsi="Times New Roman"/>
          <w:sz w:val="28"/>
          <w:szCs w:val="28"/>
          <w:lang w:eastAsia="ru-RU"/>
        </w:rPr>
        <w:t>е</w:t>
      </w:r>
      <w:r w:rsidRPr="001418FC">
        <w:rPr>
          <w:rFonts w:ascii="Times New Roman" w:hAnsi="Times New Roman"/>
          <w:sz w:val="28"/>
          <w:szCs w:val="28"/>
          <w:lang w:eastAsia="ru-RU"/>
        </w:rPr>
        <w:t>сов</w:t>
      </w:r>
      <w:r w:rsidRPr="003E2346">
        <w:rPr>
          <w:rFonts w:ascii="Times New Roman" w:hAnsi="Times New Roman"/>
          <w:sz w:val="28"/>
          <w:szCs w:val="28"/>
        </w:rPr>
        <w:t xml:space="preserve"> рассмотрено 18 уведомлений об иной оплачиваемой деятельности, 18 разрешено. </w:t>
      </w:r>
    </w:p>
    <w:p w:rsidR="008C41BE" w:rsidRPr="003E2346" w:rsidRDefault="008C41BE" w:rsidP="008C41BE">
      <w:pPr>
        <w:autoSpaceDE w:val="0"/>
        <w:autoSpaceDN w:val="0"/>
        <w:adjustRightInd w:val="0"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3E2346">
        <w:rPr>
          <w:rFonts w:ascii="Times New Roman" w:hAnsi="Times New Roman"/>
          <w:spacing w:val="-10"/>
          <w:sz w:val="28"/>
          <w:szCs w:val="28"/>
        </w:rPr>
        <w:t>О</w:t>
      </w:r>
      <w:r w:rsidRPr="003E2346">
        <w:rPr>
          <w:rFonts w:ascii="Times New Roman" w:hAnsi="Times New Roman"/>
          <w:sz w:val="28"/>
          <w:szCs w:val="28"/>
        </w:rPr>
        <w:t xml:space="preserve">существлен </w:t>
      </w:r>
      <w:proofErr w:type="gramStart"/>
      <w:r w:rsidRPr="003E2346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3E2346">
        <w:rPr>
          <w:rFonts w:ascii="Times New Roman" w:hAnsi="Times New Roman"/>
          <w:sz w:val="28"/>
          <w:szCs w:val="28"/>
        </w:rPr>
        <w:t xml:space="preserve"> внесением изменений в уставы подведомстве</w:t>
      </w:r>
      <w:r w:rsidRPr="003E2346">
        <w:rPr>
          <w:rFonts w:ascii="Times New Roman" w:hAnsi="Times New Roman"/>
          <w:sz w:val="28"/>
          <w:szCs w:val="28"/>
        </w:rPr>
        <w:t>н</w:t>
      </w:r>
      <w:r w:rsidRPr="003E2346">
        <w:rPr>
          <w:rFonts w:ascii="Times New Roman" w:hAnsi="Times New Roman"/>
          <w:sz w:val="28"/>
          <w:szCs w:val="28"/>
        </w:rPr>
        <w:t>ных учреждений, трудовые договоры с новыми руководителями и с</w:t>
      </w:r>
      <w:r w:rsidRPr="003E2346">
        <w:rPr>
          <w:rFonts w:ascii="Times New Roman" w:hAnsi="Times New Roman"/>
          <w:sz w:val="28"/>
          <w:szCs w:val="28"/>
        </w:rPr>
        <w:t>о</w:t>
      </w:r>
      <w:r w:rsidRPr="003E2346">
        <w:rPr>
          <w:rFonts w:ascii="Times New Roman" w:hAnsi="Times New Roman"/>
          <w:sz w:val="28"/>
          <w:szCs w:val="28"/>
        </w:rPr>
        <w:t xml:space="preserve">трудниками подведомственных учреждений </w:t>
      </w:r>
      <w:r w:rsidRPr="003E2346">
        <w:rPr>
          <w:rFonts w:ascii="Times New Roman" w:hAnsi="Times New Roman"/>
          <w:spacing w:val="-4"/>
          <w:sz w:val="28"/>
          <w:szCs w:val="28"/>
        </w:rPr>
        <w:t xml:space="preserve">в части </w:t>
      </w:r>
      <w:r w:rsidRPr="003E2346">
        <w:rPr>
          <w:rFonts w:ascii="Times New Roman" w:hAnsi="Times New Roman"/>
          <w:spacing w:val="-3"/>
          <w:sz w:val="28"/>
          <w:szCs w:val="28"/>
        </w:rPr>
        <w:t xml:space="preserve">норм, регулирующих </w:t>
      </w:r>
      <w:r w:rsidRPr="003E2346">
        <w:rPr>
          <w:rFonts w:ascii="Times New Roman" w:hAnsi="Times New Roman"/>
          <w:spacing w:val="-4"/>
          <w:sz w:val="28"/>
          <w:szCs w:val="28"/>
        </w:rPr>
        <w:t>вопросы предо</w:t>
      </w:r>
      <w:r w:rsidRPr="003E2346">
        <w:rPr>
          <w:rFonts w:ascii="Times New Roman" w:hAnsi="Times New Roman"/>
          <w:spacing w:val="-4"/>
          <w:sz w:val="28"/>
          <w:szCs w:val="28"/>
        </w:rPr>
        <w:t>т</w:t>
      </w:r>
      <w:r w:rsidRPr="003E2346">
        <w:rPr>
          <w:rFonts w:ascii="Times New Roman" w:hAnsi="Times New Roman"/>
          <w:spacing w:val="-4"/>
          <w:sz w:val="28"/>
          <w:szCs w:val="28"/>
        </w:rPr>
        <w:t xml:space="preserve">вращения   и   урегулирования </w:t>
      </w:r>
      <w:r w:rsidRPr="003E2346">
        <w:rPr>
          <w:rFonts w:ascii="Times New Roman" w:hAnsi="Times New Roman"/>
          <w:spacing w:val="-5"/>
          <w:sz w:val="28"/>
          <w:szCs w:val="28"/>
        </w:rPr>
        <w:t xml:space="preserve">конфликта интересов. </w:t>
      </w:r>
      <w:r w:rsidRPr="003E2346">
        <w:rPr>
          <w:rFonts w:ascii="Times New Roman" w:hAnsi="Times New Roman"/>
          <w:sz w:val="28"/>
          <w:szCs w:val="28"/>
        </w:rPr>
        <w:t xml:space="preserve">Осуществляется </w:t>
      </w:r>
      <w:proofErr w:type="gramStart"/>
      <w:r w:rsidRPr="003E2346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3E2346">
        <w:rPr>
          <w:rFonts w:ascii="Times New Roman" w:hAnsi="Times New Roman"/>
          <w:sz w:val="28"/>
          <w:szCs w:val="28"/>
        </w:rPr>
        <w:t xml:space="preserve"> соблюдением руководителями и работниками подведомственных организаций требований уставов подведомственных организаций и трудовых договоров, касающихся предотвращения и урегул</w:t>
      </w:r>
      <w:r w:rsidRPr="003E2346">
        <w:rPr>
          <w:rFonts w:ascii="Times New Roman" w:hAnsi="Times New Roman"/>
          <w:sz w:val="28"/>
          <w:szCs w:val="28"/>
        </w:rPr>
        <w:t>и</w:t>
      </w:r>
      <w:r w:rsidRPr="003E2346">
        <w:rPr>
          <w:rFonts w:ascii="Times New Roman" w:hAnsi="Times New Roman"/>
          <w:sz w:val="28"/>
          <w:szCs w:val="28"/>
        </w:rPr>
        <w:t>рования конфликта интересов.</w:t>
      </w:r>
    </w:p>
    <w:p w:rsidR="008C41BE" w:rsidRPr="00EA02AF" w:rsidRDefault="008C41BE" w:rsidP="008C41BE">
      <w:pPr>
        <w:autoSpaceDE w:val="0"/>
        <w:autoSpaceDN w:val="0"/>
        <w:adjustRightInd w:val="0"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EA02AF">
        <w:rPr>
          <w:rFonts w:ascii="Times New Roman" w:hAnsi="Times New Roman"/>
          <w:sz w:val="28"/>
          <w:szCs w:val="28"/>
        </w:rPr>
        <w:t>За 2020 год поступило 13 уведомлений о личной заинтересованности от руководителей муниципальных учреждений. Уведомления рассмотрены на заседании комиссии по соблюдению требований к служебному (должн</w:t>
      </w:r>
      <w:r w:rsidRPr="00EA02AF">
        <w:rPr>
          <w:rFonts w:ascii="Times New Roman" w:hAnsi="Times New Roman"/>
          <w:sz w:val="28"/>
          <w:szCs w:val="28"/>
        </w:rPr>
        <w:t>о</w:t>
      </w:r>
      <w:r w:rsidRPr="00EA02AF">
        <w:rPr>
          <w:rFonts w:ascii="Times New Roman" w:hAnsi="Times New Roman"/>
          <w:sz w:val="28"/>
          <w:szCs w:val="28"/>
        </w:rPr>
        <w:t>стному) поведению и урегулированию конфликта интересов, приняты меры по урегул</w:t>
      </w:r>
      <w:r w:rsidRPr="00EA02AF">
        <w:rPr>
          <w:rFonts w:ascii="Times New Roman" w:hAnsi="Times New Roman"/>
          <w:sz w:val="28"/>
          <w:szCs w:val="28"/>
        </w:rPr>
        <w:t>и</w:t>
      </w:r>
      <w:r w:rsidRPr="00EA02AF">
        <w:rPr>
          <w:rFonts w:ascii="Times New Roman" w:hAnsi="Times New Roman"/>
          <w:sz w:val="28"/>
          <w:szCs w:val="28"/>
        </w:rPr>
        <w:t>рованию конфликта интересов.</w:t>
      </w:r>
    </w:p>
    <w:p w:rsidR="008C41BE" w:rsidRPr="00EA02AF" w:rsidRDefault="008C41BE" w:rsidP="008C41BE">
      <w:pPr>
        <w:suppressAutoHyphens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EA02AF">
        <w:rPr>
          <w:rFonts w:ascii="Times New Roman" w:hAnsi="Times New Roman"/>
          <w:spacing w:val="-9"/>
          <w:sz w:val="28"/>
          <w:szCs w:val="28"/>
        </w:rPr>
        <w:t xml:space="preserve">Организована работа по </w:t>
      </w:r>
      <w:r w:rsidRPr="00EA02AF">
        <w:rPr>
          <w:rFonts w:ascii="Times New Roman" w:hAnsi="Times New Roman"/>
          <w:sz w:val="28"/>
          <w:szCs w:val="28"/>
        </w:rPr>
        <w:t xml:space="preserve">осуществлению контроля за соблюдением </w:t>
      </w:r>
      <w:proofErr w:type="spellStart"/>
      <w:r w:rsidRPr="00EA02AF">
        <w:rPr>
          <w:rFonts w:ascii="Times New Roman" w:hAnsi="Times New Roman"/>
          <w:sz w:val="28"/>
          <w:szCs w:val="28"/>
        </w:rPr>
        <w:t>антикоррупционного</w:t>
      </w:r>
      <w:proofErr w:type="spellEnd"/>
      <w:r w:rsidRPr="00EA02AF">
        <w:rPr>
          <w:rFonts w:ascii="Times New Roman" w:hAnsi="Times New Roman"/>
          <w:sz w:val="28"/>
          <w:szCs w:val="28"/>
        </w:rPr>
        <w:t xml:space="preserve"> законодательства в части </w:t>
      </w:r>
      <w:r w:rsidRPr="00EA02AF">
        <w:rPr>
          <w:rFonts w:ascii="Times New Roman" w:hAnsi="Times New Roman"/>
          <w:spacing w:val="-9"/>
          <w:sz w:val="28"/>
          <w:szCs w:val="28"/>
        </w:rPr>
        <w:t xml:space="preserve">своевременного представления </w:t>
      </w:r>
      <w:r w:rsidRPr="00EA02AF">
        <w:rPr>
          <w:rFonts w:ascii="Times New Roman" w:hAnsi="Times New Roman"/>
          <w:spacing w:val="-10"/>
          <w:sz w:val="28"/>
          <w:szCs w:val="28"/>
        </w:rPr>
        <w:t xml:space="preserve">муниципальными служащими, лицами, замещающими муниципальные должности и </w:t>
      </w:r>
      <w:r w:rsidRPr="00EA02AF">
        <w:rPr>
          <w:rFonts w:ascii="Times New Roman" w:hAnsi="Times New Roman"/>
          <w:spacing w:val="-3"/>
          <w:sz w:val="28"/>
          <w:szCs w:val="28"/>
        </w:rPr>
        <w:t xml:space="preserve">руководителями подведомственных муниципальных учреждений сведений о своих </w:t>
      </w:r>
      <w:r w:rsidRPr="00EA02AF">
        <w:rPr>
          <w:rFonts w:ascii="Times New Roman" w:hAnsi="Times New Roman"/>
          <w:spacing w:val="-7"/>
          <w:sz w:val="28"/>
          <w:szCs w:val="28"/>
        </w:rPr>
        <w:t>доходах, расходах, об имуществе и обязательствах имущественного характера, а также супру</w:t>
      </w:r>
      <w:proofErr w:type="gramStart"/>
      <w:r w:rsidRPr="00EA02AF">
        <w:rPr>
          <w:rFonts w:ascii="Times New Roman" w:hAnsi="Times New Roman"/>
          <w:spacing w:val="-7"/>
          <w:sz w:val="28"/>
          <w:szCs w:val="28"/>
        </w:rPr>
        <w:t>г(</w:t>
      </w:r>
      <w:proofErr w:type="spellStart"/>
      <w:proofErr w:type="gramEnd"/>
      <w:r w:rsidRPr="00EA02AF">
        <w:rPr>
          <w:rFonts w:ascii="Times New Roman" w:hAnsi="Times New Roman"/>
          <w:spacing w:val="-7"/>
          <w:sz w:val="28"/>
          <w:szCs w:val="28"/>
        </w:rPr>
        <w:t>ов</w:t>
      </w:r>
      <w:proofErr w:type="spellEnd"/>
      <w:r w:rsidRPr="00EA02AF">
        <w:rPr>
          <w:rFonts w:ascii="Times New Roman" w:hAnsi="Times New Roman"/>
          <w:spacing w:val="-7"/>
          <w:sz w:val="28"/>
          <w:szCs w:val="28"/>
        </w:rPr>
        <w:t>) и несовершеннолетних детей (с</w:t>
      </w:r>
      <w:r w:rsidRPr="00EA02AF">
        <w:rPr>
          <w:rFonts w:ascii="Times New Roman" w:hAnsi="Times New Roman"/>
          <w:sz w:val="28"/>
          <w:szCs w:val="28"/>
        </w:rPr>
        <w:t xml:space="preserve">дали сведения 62 муниципальных служащих и лиц, не сдал - 3. </w:t>
      </w:r>
      <w:r>
        <w:rPr>
          <w:rFonts w:ascii="Times New Roman" w:hAnsi="Times New Roman"/>
          <w:sz w:val="28"/>
          <w:szCs w:val="28"/>
        </w:rPr>
        <w:t>(</w:t>
      </w:r>
      <w:r w:rsidRPr="00EA02AF">
        <w:rPr>
          <w:rFonts w:ascii="Times New Roman" w:hAnsi="Times New Roman"/>
          <w:sz w:val="28"/>
          <w:szCs w:val="28"/>
        </w:rPr>
        <w:t>Сведения представили также все 8 руководителей муниципальных учреждений).</w:t>
      </w:r>
    </w:p>
    <w:p w:rsidR="008C41BE" w:rsidRPr="00EA02AF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bCs/>
          <w:sz w:val="28"/>
          <w:szCs w:val="28"/>
        </w:rPr>
      </w:pPr>
      <w:r w:rsidRPr="00EA02AF">
        <w:rPr>
          <w:rFonts w:ascii="Times New Roman" w:hAnsi="Times New Roman"/>
          <w:sz w:val="28"/>
          <w:szCs w:val="28"/>
        </w:rPr>
        <w:t xml:space="preserve">Осуществлен </w:t>
      </w:r>
      <w:proofErr w:type="gramStart"/>
      <w:r w:rsidRPr="00EA02AF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EA02AF">
        <w:rPr>
          <w:rFonts w:ascii="Times New Roman" w:hAnsi="Times New Roman"/>
          <w:sz w:val="28"/>
          <w:szCs w:val="28"/>
        </w:rPr>
        <w:t xml:space="preserve"> своевременным р</w:t>
      </w:r>
      <w:r w:rsidRPr="00EA02AF">
        <w:rPr>
          <w:rFonts w:ascii="Times New Roman" w:hAnsi="Times New Roman"/>
          <w:bCs/>
          <w:sz w:val="28"/>
          <w:szCs w:val="28"/>
        </w:rPr>
        <w:t xml:space="preserve">азмещением указанных </w:t>
      </w:r>
      <w:r w:rsidRPr="00EA02AF">
        <w:rPr>
          <w:rFonts w:ascii="Times New Roman" w:hAnsi="Times New Roman"/>
          <w:sz w:val="28"/>
          <w:szCs w:val="28"/>
        </w:rPr>
        <w:t>свед</w:t>
      </w:r>
      <w:r w:rsidRPr="00EA02AF">
        <w:rPr>
          <w:rFonts w:ascii="Times New Roman" w:hAnsi="Times New Roman"/>
          <w:sz w:val="28"/>
          <w:szCs w:val="28"/>
        </w:rPr>
        <w:t>е</w:t>
      </w:r>
      <w:r w:rsidRPr="00EA02AF">
        <w:rPr>
          <w:rFonts w:ascii="Times New Roman" w:hAnsi="Times New Roman"/>
          <w:sz w:val="28"/>
          <w:szCs w:val="28"/>
        </w:rPr>
        <w:t>ний</w:t>
      </w:r>
      <w:r w:rsidRPr="00EA02AF">
        <w:rPr>
          <w:rFonts w:ascii="Times New Roman" w:hAnsi="Times New Roman"/>
          <w:bCs/>
          <w:sz w:val="28"/>
          <w:szCs w:val="28"/>
        </w:rPr>
        <w:t xml:space="preserve"> в установленные законодательством сроки и по установленной форме на офиц</w:t>
      </w:r>
      <w:r w:rsidRPr="00EA02AF">
        <w:rPr>
          <w:rFonts w:ascii="Times New Roman" w:hAnsi="Times New Roman"/>
          <w:bCs/>
          <w:sz w:val="28"/>
          <w:szCs w:val="28"/>
        </w:rPr>
        <w:t>и</w:t>
      </w:r>
      <w:r w:rsidRPr="00EA02AF">
        <w:rPr>
          <w:rFonts w:ascii="Times New Roman" w:hAnsi="Times New Roman"/>
          <w:bCs/>
          <w:sz w:val="28"/>
          <w:szCs w:val="28"/>
        </w:rPr>
        <w:t>альном сайте района в информационно-телекоммуникационной сети "Инте</w:t>
      </w:r>
      <w:r w:rsidRPr="00EA02AF">
        <w:rPr>
          <w:rFonts w:ascii="Times New Roman" w:hAnsi="Times New Roman"/>
          <w:bCs/>
          <w:sz w:val="28"/>
          <w:szCs w:val="28"/>
        </w:rPr>
        <w:t>р</w:t>
      </w:r>
      <w:r w:rsidRPr="00EA02AF">
        <w:rPr>
          <w:rFonts w:ascii="Times New Roman" w:hAnsi="Times New Roman"/>
          <w:bCs/>
          <w:sz w:val="28"/>
          <w:szCs w:val="28"/>
        </w:rPr>
        <w:t>нет", а также за проведением анализа и проверок сведений.</w:t>
      </w:r>
    </w:p>
    <w:p w:rsidR="008C41BE" w:rsidRPr="00EA02AF" w:rsidRDefault="008C41BE" w:rsidP="008C41BE">
      <w:pPr>
        <w:widowControl w:val="0"/>
        <w:autoSpaceDE w:val="0"/>
        <w:autoSpaceDN w:val="0"/>
        <w:adjustRightInd w:val="0"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З</w:t>
      </w:r>
      <w:r w:rsidRPr="00EA02AF">
        <w:rPr>
          <w:rFonts w:ascii="Times New Roman" w:hAnsi="Times New Roman"/>
          <w:sz w:val="28"/>
          <w:szCs w:val="28"/>
        </w:rPr>
        <w:t>а 4 квартала 2020 года анализ проведен полностью, проведено 12 проверок достоверности и полноты сведений о доходах, 2 пров</w:t>
      </w:r>
      <w:r w:rsidRPr="00EA02AF">
        <w:rPr>
          <w:rFonts w:ascii="Times New Roman" w:hAnsi="Times New Roman"/>
          <w:sz w:val="28"/>
          <w:szCs w:val="28"/>
        </w:rPr>
        <w:t>е</w:t>
      </w:r>
      <w:r w:rsidRPr="00EA02AF">
        <w:rPr>
          <w:rFonts w:ascii="Times New Roman" w:hAnsi="Times New Roman"/>
          <w:sz w:val="28"/>
          <w:szCs w:val="28"/>
        </w:rPr>
        <w:t>рок - по конфликту интересов).</w:t>
      </w:r>
      <w:proofErr w:type="gramEnd"/>
    </w:p>
    <w:p w:rsidR="008C41BE" w:rsidRPr="0052168D" w:rsidRDefault="008C41BE" w:rsidP="008C41BE">
      <w:pPr>
        <w:autoSpaceDE w:val="0"/>
        <w:autoSpaceDN w:val="0"/>
        <w:adjustRightInd w:val="0"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52168D">
        <w:rPr>
          <w:rFonts w:ascii="Times New Roman" w:hAnsi="Times New Roman"/>
          <w:sz w:val="28"/>
          <w:szCs w:val="28"/>
        </w:rPr>
        <w:lastRenderedPageBreak/>
        <w:t>Поступило 3 уведомления о соблюдении муниципальными служащими о</w:t>
      </w:r>
      <w:r w:rsidRPr="0052168D">
        <w:rPr>
          <w:rFonts w:ascii="Times New Roman" w:hAnsi="Times New Roman"/>
          <w:sz w:val="28"/>
          <w:szCs w:val="28"/>
        </w:rPr>
        <w:t>г</w:t>
      </w:r>
      <w:r w:rsidRPr="0052168D">
        <w:rPr>
          <w:rFonts w:ascii="Times New Roman" w:hAnsi="Times New Roman"/>
          <w:sz w:val="28"/>
          <w:szCs w:val="28"/>
        </w:rPr>
        <w:t>раничений при заключении ими после увольнения с муниципальной службы трудового договора. Фактов нарушений не выявлено.</w:t>
      </w:r>
    </w:p>
    <w:p w:rsidR="008C41BE" w:rsidRPr="001418FC" w:rsidRDefault="008C41BE" w:rsidP="008C41BE">
      <w:pPr>
        <w:spacing w:line="240" w:lineRule="auto"/>
        <w:ind w:left="-567" w:firstLine="709"/>
        <w:jc w:val="both"/>
        <w:rPr>
          <w:rFonts w:ascii="Times New Roman" w:hAnsi="Times New Roman"/>
          <w:b/>
          <w:color w:val="FF0000"/>
          <w:sz w:val="28"/>
          <w:szCs w:val="28"/>
          <w:u w:val="single"/>
        </w:rPr>
      </w:pPr>
      <w:r w:rsidRPr="0052168D">
        <w:rPr>
          <w:rFonts w:ascii="Times New Roman" w:hAnsi="Times New Roman"/>
          <w:sz w:val="28"/>
          <w:szCs w:val="28"/>
        </w:rPr>
        <w:t>Всего в 2020 году по выявленным нарушениям законодательства о прот</w:t>
      </w:r>
      <w:r w:rsidRPr="0052168D">
        <w:rPr>
          <w:rFonts w:ascii="Times New Roman" w:hAnsi="Times New Roman"/>
          <w:sz w:val="28"/>
          <w:szCs w:val="28"/>
        </w:rPr>
        <w:t>и</w:t>
      </w:r>
      <w:r w:rsidRPr="0052168D">
        <w:rPr>
          <w:rFonts w:ascii="Times New Roman" w:hAnsi="Times New Roman"/>
          <w:sz w:val="28"/>
          <w:szCs w:val="28"/>
        </w:rPr>
        <w:t xml:space="preserve">водействии коррупции привлечены к мерам дисциплинарной ответственности в </w:t>
      </w:r>
      <w:r w:rsidRPr="001418FC">
        <w:rPr>
          <w:rFonts w:ascii="Times New Roman" w:hAnsi="Times New Roman"/>
          <w:sz w:val="28"/>
          <w:szCs w:val="28"/>
        </w:rPr>
        <w:t xml:space="preserve">виде замечания </w:t>
      </w:r>
      <w:r w:rsidRPr="001418FC">
        <w:rPr>
          <w:rFonts w:ascii="Times New Roman" w:hAnsi="Times New Roman"/>
          <w:b/>
          <w:sz w:val="28"/>
          <w:szCs w:val="28"/>
        </w:rPr>
        <w:t>8</w:t>
      </w:r>
      <w:r w:rsidRPr="001418FC">
        <w:rPr>
          <w:rFonts w:ascii="Times New Roman" w:hAnsi="Times New Roman"/>
          <w:sz w:val="28"/>
          <w:szCs w:val="28"/>
        </w:rPr>
        <w:t xml:space="preserve"> муниципальных служащих, в т.ч. 8 - по сведениям о доходах.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eastAsia="Times New Roman" w:hAnsi="Times New Roman"/>
          <w:b/>
          <w:sz w:val="28"/>
          <w:szCs w:val="28"/>
          <w:u w:val="single"/>
        </w:rPr>
      </w:pPr>
      <w:proofErr w:type="gramStart"/>
      <w:r w:rsidRPr="001418FC">
        <w:rPr>
          <w:rFonts w:ascii="Times New Roman" w:eastAsia="Times New Roman" w:hAnsi="Times New Roman"/>
          <w:b/>
          <w:sz w:val="28"/>
          <w:szCs w:val="28"/>
          <w:u w:val="single"/>
        </w:rPr>
        <w:t>- Количество и результаты проведенных помощником проверок обращений граждан или юридич</w:t>
      </w:r>
      <w:r w:rsidRPr="001418FC">
        <w:rPr>
          <w:rFonts w:ascii="Times New Roman" w:eastAsia="Times New Roman" w:hAnsi="Times New Roman"/>
          <w:b/>
          <w:sz w:val="28"/>
          <w:szCs w:val="28"/>
          <w:u w:val="single"/>
        </w:rPr>
        <w:t>е</w:t>
      </w:r>
      <w:r w:rsidRPr="001418FC">
        <w:rPr>
          <w:rFonts w:ascii="Times New Roman" w:eastAsia="Times New Roman" w:hAnsi="Times New Roman"/>
          <w:b/>
          <w:sz w:val="28"/>
          <w:szCs w:val="28"/>
          <w:u w:val="single"/>
        </w:rPr>
        <w:t>ских лиц, поступивших в органы местного самоуправления муниципального района (городского округа), содержащих информацию о коррупционных действиях должностных лиц;</w:t>
      </w:r>
      <w:proofErr w:type="gramEnd"/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Помощник Главы района активно взаимодействует с ответственными работниками по проведению еженедельного мониторинга информации о корру</w:t>
      </w:r>
      <w:r w:rsidRPr="001418FC">
        <w:rPr>
          <w:rFonts w:ascii="Times New Roman" w:hAnsi="Times New Roman"/>
          <w:color w:val="000000"/>
          <w:sz w:val="28"/>
          <w:szCs w:val="28"/>
        </w:rPr>
        <w:t>п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ционных проявлениях в деятельности должностных лиц, размещённых в СМИ и содержащихся в обращениях граждан и юридических лиц. 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За отчетный период 2020 года обращений граждан и юридических лиц о коррупционных проявлениях в деятельности должностных лиц  в органы мес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>ного самоуправления муниципального района не поступало.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- Количество и результаты приема граждан, обратившихся по вопр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о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сам, связанным с коррупцией в органах местного самоуправления муниц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и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пального района (городского округа);</w:t>
      </w:r>
    </w:p>
    <w:p w:rsidR="008C41BE" w:rsidRPr="001418FC" w:rsidRDefault="008C41BE" w:rsidP="008C41BE">
      <w:pPr>
        <w:pStyle w:val="ab"/>
        <w:ind w:left="-567" w:firstLine="709"/>
        <w:jc w:val="both"/>
        <w:rPr>
          <w:sz w:val="28"/>
          <w:szCs w:val="28"/>
        </w:rPr>
      </w:pPr>
      <w:r w:rsidRPr="001418FC">
        <w:rPr>
          <w:sz w:val="28"/>
          <w:szCs w:val="28"/>
        </w:rPr>
        <w:t>Помощник Главы района активно взаимодействует с ответственными работниками по проведению еженедельного мониторинга информации о коррупционных проявлениях в деятельности должностных лиц, размещё</w:t>
      </w:r>
      <w:r w:rsidRPr="001418FC">
        <w:rPr>
          <w:sz w:val="28"/>
          <w:szCs w:val="28"/>
        </w:rPr>
        <w:t>н</w:t>
      </w:r>
      <w:r w:rsidRPr="001418FC">
        <w:rPr>
          <w:sz w:val="28"/>
          <w:szCs w:val="28"/>
        </w:rPr>
        <w:t xml:space="preserve">ных в СМИ и содержащихся в обращениях граждан и юридических лиц. </w:t>
      </w:r>
    </w:p>
    <w:p w:rsidR="008C41BE" w:rsidRPr="001418FC" w:rsidRDefault="008C41BE" w:rsidP="008C41BE">
      <w:pPr>
        <w:pStyle w:val="ab"/>
        <w:ind w:left="-567" w:firstLine="709"/>
        <w:jc w:val="both"/>
        <w:rPr>
          <w:sz w:val="28"/>
          <w:szCs w:val="28"/>
        </w:rPr>
      </w:pPr>
      <w:r w:rsidRPr="001418FC">
        <w:rPr>
          <w:sz w:val="28"/>
          <w:szCs w:val="28"/>
        </w:rPr>
        <w:t>За отчетный период 2020 года обращений граждан и юридических лиц о коррупционных проявлениях в деятельности должностных лиц  в органы мес</w:t>
      </w:r>
      <w:r w:rsidRPr="001418FC">
        <w:rPr>
          <w:sz w:val="28"/>
          <w:szCs w:val="28"/>
        </w:rPr>
        <w:t>т</w:t>
      </w:r>
      <w:r w:rsidRPr="001418FC">
        <w:rPr>
          <w:sz w:val="28"/>
          <w:szCs w:val="28"/>
        </w:rPr>
        <w:t>ного самоуправления муниципального района не поступало.</w:t>
      </w:r>
    </w:p>
    <w:p w:rsidR="008C41BE" w:rsidRPr="001418FC" w:rsidRDefault="008C41BE" w:rsidP="008C41BE">
      <w:pPr>
        <w:spacing w:line="240" w:lineRule="auto"/>
        <w:ind w:left="-567" w:firstLine="709"/>
        <w:jc w:val="both"/>
        <w:rPr>
          <w:rFonts w:ascii="Times New Roman" w:hAnsi="Times New Roman"/>
          <w:b/>
          <w:color w:val="FF0000"/>
          <w:sz w:val="28"/>
          <w:szCs w:val="28"/>
          <w:u w:val="single"/>
        </w:rPr>
      </w:pP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418FC">
        <w:rPr>
          <w:rFonts w:ascii="Times New Roman" w:hAnsi="Times New Roman"/>
          <w:b/>
          <w:sz w:val="28"/>
          <w:szCs w:val="28"/>
          <w:u w:val="single"/>
        </w:rPr>
        <w:t>- Результаты работы, проведенной совместно с палатой имуществе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н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ных и земельных отношений муниципального района (городского округа) по профилактике коррупционных рисков (указываются количество и результаты работы: по возврату муниципал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ь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ного имущества и земельных участков из неправомерного владения, для расторжения договоров аренды иными органами и должностными лицами местного самоуправления);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418FC">
        <w:rPr>
          <w:rFonts w:ascii="Times New Roman" w:hAnsi="Times New Roman"/>
          <w:sz w:val="28"/>
          <w:szCs w:val="28"/>
        </w:rPr>
        <w:t>Работа помощника строится в тесном взаимодействии с Палатой имущес</w:t>
      </w:r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>венных и земельных отношений района (далее – Палата), которая при предо</w:t>
      </w:r>
      <w:r w:rsidRPr="001418FC">
        <w:rPr>
          <w:rFonts w:ascii="Times New Roman" w:hAnsi="Times New Roman"/>
          <w:sz w:val="28"/>
          <w:szCs w:val="28"/>
        </w:rPr>
        <w:t>с</w:t>
      </w:r>
      <w:r w:rsidRPr="001418FC">
        <w:rPr>
          <w:rFonts w:ascii="Times New Roman" w:hAnsi="Times New Roman"/>
          <w:sz w:val="28"/>
          <w:szCs w:val="28"/>
        </w:rPr>
        <w:t>тавлении земельных участков и иного недвижимого имущества, находящегося в муниципальной собственности, руководствуется Земельным кодексом РФ, Земельным кодексом РТ, Законом о приватизации государственного и муниц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пального имущества, утвержденными регламентами ок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>зания муниципальных услуг и другими нормативно-правовыми актами.</w:t>
      </w:r>
      <w:proofErr w:type="gramEnd"/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Всего в 2020 году подано 60 заявлений о предоставлении земельных уч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 xml:space="preserve">стков для строительства, разрешено 60.  Велась работа по предоставлению </w:t>
      </w:r>
      <w:r w:rsidRPr="001418FC">
        <w:rPr>
          <w:rFonts w:ascii="Times New Roman" w:hAnsi="Times New Roman"/>
          <w:sz w:val="28"/>
          <w:szCs w:val="28"/>
        </w:rPr>
        <w:lastRenderedPageBreak/>
        <w:t>земельных участков многодетным семьям. Из 26 поданных заявлений о предоставлении земельных участков многодетным семьям было разреш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 xml:space="preserve">но -19. 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Палатой в 2020 году подготовлены и проведены аукционы по продаже земельных участков, находящихся в государственной или муниципальной собс</w:t>
      </w:r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>венности и аукционы на право заключения договоров аренды земельных участков, находящихся в государственной или муниципальной собс</w:t>
      </w:r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>венности.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Всего за данный период времени было проведено 4 аукциона.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А также </w:t>
      </w:r>
      <w:proofErr w:type="gramStart"/>
      <w:r w:rsidRPr="001418FC">
        <w:rPr>
          <w:rFonts w:ascii="Times New Roman" w:hAnsi="Times New Roman"/>
          <w:sz w:val="28"/>
          <w:szCs w:val="28"/>
        </w:rPr>
        <w:t>проведен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2 аукциона по продаже муниципального имущества посредством публичного предложения в эле</w:t>
      </w:r>
      <w:r w:rsidRPr="001418FC">
        <w:rPr>
          <w:rFonts w:ascii="Times New Roman" w:hAnsi="Times New Roman"/>
          <w:sz w:val="28"/>
          <w:szCs w:val="28"/>
        </w:rPr>
        <w:t>к</w:t>
      </w:r>
      <w:r w:rsidRPr="001418FC">
        <w:rPr>
          <w:rFonts w:ascii="Times New Roman" w:hAnsi="Times New Roman"/>
          <w:sz w:val="28"/>
          <w:szCs w:val="28"/>
        </w:rPr>
        <w:t xml:space="preserve">тронной форме, 1 проведен без объявления цены. 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Всего в аренду предоставлено 69 земельных участка, для ведения личного подсобного хозяйства и индивидуального жилищного строительс</w:t>
      </w:r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>ва на площади 10,6 га, сумма годовой арендной платы составляет 7286,09 рублей, а также 13 учас</w:t>
      </w:r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 xml:space="preserve">ков для иных целей на площади 467766 кв.м., на общую сумму 6478,95 руб. 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 собственность предоставлено всего 50 земельных участков, из них: 43 участков для ведения личного подсобного хозяйства и индивидуального жили</w:t>
      </w:r>
      <w:r w:rsidRPr="001418FC">
        <w:rPr>
          <w:rFonts w:ascii="Times New Roman" w:hAnsi="Times New Roman"/>
          <w:sz w:val="28"/>
          <w:szCs w:val="28"/>
        </w:rPr>
        <w:t>щ</w:t>
      </w:r>
      <w:r w:rsidRPr="001418FC">
        <w:rPr>
          <w:rFonts w:ascii="Times New Roman" w:hAnsi="Times New Roman"/>
          <w:sz w:val="28"/>
          <w:szCs w:val="28"/>
        </w:rPr>
        <w:t>ного строительства на площади 7,64 га, а также 7 участка для иных целей на площади 96,18 га.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На декабрь 2020 года в бюджет Тюлячинского муниципального района от реализации земельных участков, находящихся в государственной или муниципальной собственности, а также от реализации муниципального имущества  поступ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 xml:space="preserve">ло </w:t>
      </w:r>
      <w:r w:rsidRPr="001418FC">
        <w:rPr>
          <w:rFonts w:ascii="Times New Roman" w:hAnsi="Times New Roman"/>
          <w:sz w:val="28"/>
          <w:szCs w:val="28"/>
          <w:u w:val="single"/>
        </w:rPr>
        <w:t>0,676 млн. рублей</w:t>
      </w:r>
      <w:r w:rsidRPr="001418FC">
        <w:rPr>
          <w:rFonts w:ascii="Times New Roman" w:hAnsi="Times New Roman"/>
          <w:sz w:val="28"/>
          <w:szCs w:val="28"/>
        </w:rPr>
        <w:t>.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Продолжается работа совместно с главами сельских поселений по выявл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 xml:space="preserve">нию и оформлению в муниципальную собственность земель </w:t>
      </w:r>
      <w:proofErr w:type="spellStart"/>
      <w:proofErr w:type="gramStart"/>
      <w:r w:rsidRPr="001418FC">
        <w:rPr>
          <w:rFonts w:ascii="Times New Roman" w:hAnsi="Times New Roman"/>
          <w:sz w:val="28"/>
          <w:szCs w:val="28"/>
        </w:rPr>
        <w:t>сельско-хозяйственного</w:t>
      </w:r>
      <w:proofErr w:type="spellEnd"/>
      <w:proofErr w:type="gramEnd"/>
      <w:r w:rsidRPr="001418FC">
        <w:rPr>
          <w:rFonts w:ascii="Times New Roman" w:hAnsi="Times New Roman"/>
          <w:sz w:val="28"/>
          <w:szCs w:val="28"/>
        </w:rPr>
        <w:t xml:space="preserve"> назначения, фактически используемых без оформления</w:t>
      </w:r>
      <w:r w:rsidRPr="001418FC">
        <w:rPr>
          <w:rFonts w:ascii="Times New Roman" w:hAnsi="Times New Roman"/>
          <w:color w:val="000000"/>
          <w:sz w:val="28"/>
          <w:szCs w:val="28"/>
        </w:rPr>
        <w:t>.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418FC">
        <w:rPr>
          <w:rFonts w:ascii="Times New Roman" w:hAnsi="Times New Roman"/>
          <w:b/>
          <w:sz w:val="28"/>
          <w:szCs w:val="28"/>
          <w:u w:val="single"/>
        </w:rPr>
        <w:t>- Результаты работы, проведенной во взаимодействии с органами прокураты (указывается количество полученных и изученных представл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е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ний и протестов, принятых по результатам их рассмотрения организацио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н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ных мер).</w:t>
      </w:r>
    </w:p>
    <w:p w:rsidR="008C41BE" w:rsidRPr="001418FC" w:rsidRDefault="008C41BE" w:rsidP="008C41BE">
      <w:pPr>
        <w:keepLines/>
        <w:spacing w:after="0" w:line="240" w:lineRule="auto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Помощник Главы района при организации деятельности по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противооде</w:t>
      </w:r>
      <w:r w:rsidRPr="001418FC">
        <w:rPr>
          <w:rFonts w:ascii="Times New Roman" w:hAnsi="Times New Roman"/>
          <w:color w:val="000000"/>
          <w:sz w:val="28"/>
          <w:szCs w:val="28"/>
        </w:rPr>
        <w:t>й</w:t>
      </w:r>
      <w:r w:rsidRPr="001418FC">
        <w:rPr>
          <w:rFonts w:ascii="Times New Roman" w:hAnsi="Times New Roman"/>
          <w:color w:val="000000"/>
          <w:sz w:val="28"/>
          <w:szCs w:val="28"/>
        </w:rPr>
        <w:t>ствию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коррупции взаимодействует с органами прокуратуры Тюлячинского района. </w:t>
      </w:r>
    </w:p>
    <w:p w:rsidR="008C41BE" w:rsidRPr="001418FC" w:rsidRDefault="008C41BE" w:rsidP="008C41BE">
      <w:pPr>
        <w:keepLines/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</w:t>
      </w:r>
      <w:r w:rsidRPr="001418FC">
        <w:rPr>
          <w:rFonts w:ascii="Times New Roman" w:hAnsi="Times New Roman"/>
          <w:color w:val="000000"/>
          <w:sz w:val="28"/>
          <w:szCs w:val="28"/>
        </w:rPr>
        <w:t>На все заседания комиссии по противодействию коррупции и на засед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ния комиссии по соблюдению требований к служебному (должностному) поведению и урегулированию конфликта интересов в муниципальном районе приглашаются представители прокуратуры. </w:t>
      </w:r>
    </w:p>
    <w:p w:rsidR="008C41BE" w:rsidRPr="001418FC" w:rsidRDefault="008C41BE" w:rsidP="008C41BE">
      <w:pPr>
        <w:keepLines/>
        <w:spacing w:after="0" w:line="240" w:lineRule="auto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На постоянной основе проводится мониторинг развития ситуации и анализ состояния законности в сфере противодействия коррупции. Основное внимание прокуратуры сосредоточено на выявлении и пресечении правонарушений при прохождении государственной и муниципальной службы, противодействии коррупции в сферах землепользования, размещения государственных заказов, использования государственного и муниципального имущества, бюджетной сфере. </w:t>
      </w:r>
    </w:p>
    <w:p w:rsidR="008C41BE" w:rsidRPr="001418FC" w:rsidRDefault="008C41BE" w:rsidP="008C41BE">
      <w:pPr>
        <w:keepLines/>
        <w:spacing w:after="0" w:line="240" w:lineRule="auto"/>
        <w:ind w:left="-567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В отчётном периоде все 157 проектов НПА прошли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антикоррупционную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экспе</w:t>
      </w:r>
      <w:r w:rsidRPr="001418FC">
        <w:rPr>
          <w:rFonts w:ascii="Times New Roman" w:hAnsi="Times New Roman"/>
          <w:color w:val="000000"/>
          <w:sz w:val="28"/>
          <w:szCs w:val="28"/>
        </w:rPr>
        <w:t>р</w:t>
      </w:r>
      <w:r w:rsidRPr="001418FC">
        <w:rPr>
          <w:rFonts w:ascii="Times New Roman" w:hAnsi="Times New Roman"/>
          <w:color w:val="000000"/>
          <w:sz w:val="28"/>
          <w:szCs w:val="28"/>
        </w:rPr>
        <w:t>тизу.</w:t>
      </w:r>
    </w:p>
    <w:p w:rsidR="008C41BE" w:rsidRPr="001418FC" w:rsidRDefault="008C41BE" w:rsidP="008C41BE">
      <w:pPr>
        <w:keepLines/>
        <w:spacing w:after="0" w:line="240" w:lineRule="auto"/>
        <w:ind w:left="-567"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C41BE" w:rsidRPr="001418FC" w:rsidRDefault="008C41BE" w:rsidP="008C41BE">
      <w:pPr>
        <w:keepLines/>
        <w:spacing w:after="0" w:line="240" w:lineRule="auto"/>
        <w:ind w:left="-567" w:firstLine="567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lastRenderedPageBreak/>
        <w:t>- Результаты работы с актами реагирования, внесенными органами государственного контроля, действующими на территории района (указыв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а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ется обобщенное количество внесенных в ОМСУ и организации муниц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и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пального района (городского округа) актов реагирования, основные выв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о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ды по результатам их обобщения, работа по размещению сведений на официальных сайтах районов).</w:t>
      </w:r>
    </w:p>
    <w:p w:rsidR="008C41BE" w:rsidRPr="001418FC" w:rsidRDefault="008C41BE" w:rsidP="008C41BE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1418FC">
        <w:rPr>
          <w:rFonts w:ascii="Times New Roman" w:hAnsi="Times New Roman"/>
          <w:sz w:val="28"/>
          <w:szCs w:val="28"/>
        </w:rPr>
        <w:t>За текущий год помощник Главы по противодействию коррупции совм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>стно с лицом ответственным за ведение работы с актами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реагирования, а также ответственными работниками Тюлячинского районного Совета и Исполнительного ком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тета муниципального района, которому направлено для рассмотрения акт прокуро</w:t>
      </w:r>
      <w:r w:rsidRPr="001418FC">
        <w:rPr>
          <w:rFonts w:ascii="Times New Roman" w:hAnsi="Times New Roman"/>
          <w:sz w:val="28"/>
          <w:szCs w:val="28"/>
        </w:rPr>
        <w:t>р</w:t>
      </w:r>
      <w:r w:rsidRPr="001418FC">
        <w:rPr>
          <w:rFonts w:ascii="Times New Roman" w:hAnsi="Times New Roman"/>
          <w:sz w:val="28"/>
          <w:szCs w:val="28"/>
        </w:rPr>
        <w:t xml:space="preserve">ского реагирования, обобщается. </w:t>
      </w:r>
    </w:p>
    <w:p w:rsidR="008C41BE" w:rsidRPr="001418FC" w:rsidRDefault="008C41BE" w:rsidP="008C41BE">
      <w:pPr>
        <w:spacing w:after="0" w:line="24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Все поступившие протесты и представления прокуратуры района рассмо</w:t>
      </w:r>
      <w:r w:rsidRPr="001418FC">
        <w:rPr>
          <w:rFonts w:ascii="Times New Roman" w:hAnsi="Times New Roman"/>
          <w:sz w:val="28"/>
          <w:szCs w:val="28"/>
        </w:rPr>
        <w:t>т</w:t>
      </w:r>
      <w:r w:rsidRPr="001418FC">
        <w:rPr>
          <w:rFonts w:ascii="Times New Roman" w:hAnsi="Times New Roman"/>
          <w:sz w:val="28"/>
          <w:szCs w:val="28"/>
        </w:rPr>
        <w:t>рены в установленный законом срок с приглашением представителей органов прокуратуры. При рассмотрении указанных протестов и представлений должностным лицам муниципальных учреждений, органов местного самоупра</w:t>
      </w:r>
      <w:r w:rsidRPr="001418FC">
        <w:rPr>
          <w:rFonts w:ascii="Times New Roman" w:hAnsi="Times New Roman"/>
          <w:sz w:val="28"/>
          <w:szCs w:val="28"/>
        </w:rPr>
        <w:t>в</w:t>
      </w:r>
      <w:r w:rsidRPr="001418FC">
        <w:rPr>
          <w:rFonts w:ascii="Times New Roman" w:hAnsi="Times New Roman"/>
          <w:sz w:val="28"/>
          <w:szCs w:val="28"/>
        </w:rPr>
        <w:t>ления строго указано о принятии неукоснительных мер по  недопущению подобных в пре</w:t>
      </w:r>
      <w:r w:rsidRPr="001418FC">
        <w:rPr>
          <w:rFonts w:ascii="Times New Roman" w:hAnsi="Times New Roman"/>
          <w:sz w:val="28"/>
          <w:szCs w:val="28"/>
        </w:rPr>
        <w:t>д</w:t>
      </w:r>
      <w:r w:rsidRPr="001418FC">
        <w:rPr>
          <w:rFonts w:ascii="Times New Roman" w:hAnsi="Times New Roman"/>
          <w:sz w:val="28"/>
          <w:szCs w:val="28"/>
        </w:rPr>
        <w:t>ставлениях нарушений.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</w:p>
    <w:p w:rsidR="008C41BE" w:rsidRPr="00A65518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418FC">
        <w:rPr>
          <w:rFonts w:ascii="Times New Roman" w:hAnsi="Times New Roman"/>
          <w:b/>
          <w:sz w:val="28"/>
          <w:szCs w:val="28"/>
          <w:u w:val="single"/>
        </w:rPr>
        <w:t>В) Работа по профилактике коррупции, проведенная помощником за отчетный п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е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риод,</w:t>
      </w:r>
      <w:r w:rsidRPr="00A65518">
        <w:rPr>
          <w:rFonts w:ascii="Times New Roman" w:hAnsi="Times New Roman"/>
          <w:b/>
          <w:sz w:val="28"/>
          <w:szCs w:val="28"/>
          <w:u w:val="single"/>
        </w:rPr>
        <w:t xml:space="preserve"> в том числе:</w:t>
      </w:r>
    </w:p>
    <w:p w:rsidR="008C41BE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A65518">
        <w:rPr>
          <w:rFonts w:ascii="Times New Roman" w:hAnsi="Times New Roman"/>
          <w:b/>
          <w:sz w:val="28"/>
          <w:szCs w:val="28"/>
          <w:u w:val="single"/>
        </w:rPr>
        <w:t>- Мероприятия, проведенные в общеобразовательных учреждениях (участие в проведении классных часов, семинаров, диспутах среди учащи</w:t>
      </w:r>
      <w:r w:rsidRPr="00A65518">
        <w:rPr>
          <w:rFonts w:ascii="Times New Roman" w:hAnsi="Times New Roman"/>
          <w:b/>
          <w:sz w:val="28"/>
          <w:szCs w:val="28"/>
          <w:u w:val="single"/>
        </w:rPr>
        <w:t>х</w:t>
      </w:r>
      <w:r w:rsidRPr="00A65518">
        <w:rPr>
          <w:rFonts w:ascii="Times New Roman" w:hAnsi="Times New Roman"/>
          <w:b/>
          <w:sz w:val="28"/>
          <w:szCs w:val="28"/>
          <w:u w:val="single"/>
        </w:rPr>
        <w:t>ся):</w:t>
      </w:r>
    </w:p>
    <w:p w:rsidR="008C41BE" w:rsidRPr="00A65518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418FC">
        <w:rPr>
          <w:rFonts w:ascii="Times New Roman" w:hAnsi="Times New Roman"/>
          <w:sz w:val="28"/>
          <w:szCs w:val="28"/>
        </w:rPr>
        <w:t>С целью воспитания целостных установок и развития способностей, нео</w:t>
      </w:r>
      <w:r w:rsidRPr="001418FC">
        <w:rPr>
          <w:rFonts w:ascii="Times New Roman" w:hAnsi="Times New Roman"/>
          <w:sz w:val="28"/>
          <w:szCs w:val="28"/>
        </w:rPr>
        <w:t>б</w:t>
      </w:r>
      <w:r w:rsidRPr="001418FC">
        <w:rPr>
          <w:rFonts w:ascii="Times New Roman" w:hAnsi="Times New Roman"/>
          <w:sz w:val="28"/>
          <w:szCs w:val="28"/>
        </w:rPr>
        <w:t>ходимых для формирования у молодых людей гражданской позиции в отнош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>нии коррупции, МКУ «Отдел образования», МКУ «Отдел культуры», МКУ «Отдел по делам молодежи и спорту» Исполнительного комитета Тюл</w:t>
      </w:r>
      <w:r w:rsidRPr="001418FC">
        <w:rPr>
          <w:rFonts w:ascii="Times New Roman" w:hAnsi="Times New Roman"/>
          <w:sz w:val="28"/>
          <w:szCs w:val="28"/>
        </w:rPr>
        <w:t>я</w:t>
      </w:r>
      <w:r w:rsidRPr="001418FC">
        <w:rPr>
          <w:rFonts w:ascii="Times New Roman" w:hAnsi="Times New Roman"/>
          <w:sz w:val="28"/>
          <w:szCs w:val="28"/>
        </w:rPr>
        <w:t>чинского муниципального района совместно с помощником Главы муниципал</w:t>
      </w:r>
      <w:r w:rsidRPr="001418FC">
        <w:rPr>
          <w:rFonts w:ascii="Times New Roman" w:hAnsi="Times New Roman"/>
          <w:sz w:val="28"/>
          <w:szCs w:val="28"/>
        </w:rPr>
        <w:t>ь</w:t>
      </w:r>
      <w:r w:rsidRPr="001418FC">
        <w:rPr>
          <w:rFonts w:ascii="Times New Roman" w:hAnsi="Times New Roman"/>
          <w:sz w:val="28"/>
          <w:szCs w:val="28"/>
        </w:rPr>
        <w:t xml:space="preserve">ного района ведут целенаправленную работу по организации мероприятий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>ного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образования. </w:t>
      </w:r>
      <w:proofErr w:type="gramEnd"/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В отчетном периоде 2020 года в образовательных организациях,</w:t>
      </w:r>
      <w:proofErr w:type="gramStart"/>
      <w:r w:rsidRPr="001418FC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1418FC">
        <w:rPr>
          <w:rFonts w:ascii="Times New Roman" w:hAnsi="Times New Roman"/>
          <w:sz w:val="28"/>
          <w:szCs w:val="28"/>
        </w:rPr>
        <w:t xml:space="preserve"> учре</w:t>
      </w:r>
      <w:r w:rsidRPr="001418FC">
        <w:rPr>
          <w:rFonts w:ascii="Times New Roman" w:hAnsi="Times New Roman"/>
          <w:sz w:val="28"/>
          <w:szCs w:val="28"/>
        </w:rPr>
        <w:t>ж</w:t>
      </w:r>
      <w:r w:rsidRPr="001418FC">
        <w:rPr>
          <w:rFonts w:ascii="Times New Roman" w:hAnsi="Times New Roman"/>
          <w:sz w:val="28"/>
          <w:szCs w:val="28"/>
        </w:rPr>
        <w:t>дениях культуры и спорта Тюлячинского района в целях формирования негати</w:t>
      </w:r>
      <w:r w:rsidRPr="001418FC">
        <w:rPr>
          <w:rFonts w:ascii="Times New Roman" w:hAnsi="Times New Roman"/>
          <w:sz w:val="28"/>
          <w:szCs w:val="28"/>
        </w:rPr>
        <w:t>в</w:t>
      </w:r>
      <w:r w:rsidRPr="001418FC">
        <w:rPr>
          <w:rFonts w:ascii="Times New Roman" w:hAnsi="Times New Roman"/>
          <w:sz w:val="28"/>
          <w:szCs w:val="28"/>
        </w:rPr>
        <w:t xml:space="preserve">ного отношения к коррупции проведены 166 различных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антикоррупционных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мероприятий, направленных на развитие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</w:t>
      </w:r>
      <w:r w:rsidRPr="001418FC">
        <w:rPr>
          <w:rFonts w:ascii="Times New Roman" w:hAnsi="Times New Roman"/>
          <w:sz w:val="28"/>
          <w:szCs w:val="28"/>
        </w:rPr>
        <w:t>н</w:t>
      </w:r>
      <w:r w:rsidRPr="001418FC">
        <w:rPr>
          <w:rFonts w:ascii="Times New Roman" w:hAnsi="Times New Roman"/>
          <w:sz w:val="28"/>
          <w:szCs w:val="28"/>
        </w:rPr>
        <w:t>ного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воспитания и образования, повышения уровня правовой культуры учителей, учащихся и их родит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>лей.</w:t>
      </w:r>
    </w:p>
    <w:p w:rsidR="008C41BE" w:rsidRPr="001418FC" w:rsidRDefault="008C41BE" w:rsidP="008C41BE">
      <w:pPr>
        <w:pStyle w:val="a4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Антикоррупционное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воспитание в общеобразовательных организац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 xml:space="preserve">ях района проводится согласно планам. </w:t>
      </w:r>
    </w:p>
    <w:p w:rsidR="008C41BE" w:rsidRPr="001418FC" w:rsidRDefault="008C41BE" w:rsidP="008C41BE">
      <w:pPr>
        <w:pStyle w:val="a4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  <w:t xml:space="preserve"> </w:t>
      </w:r>
      <w:proofErr w:type="gramStart"/>
      <w:r w:rsidRPr="001418FC">
        <w:rPr>
          <w:rFonts w:ascii="Times New Roman" w:hAnsi="Times New Roman"/>
          <w:sz w:val="28"/>
          <w:szCs w:val="28"/>
        </w:rPr>
        <w:t xml:space="preserve">В целях совершенствования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антикоррупционного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образования и формирования у молодого поколения нетерпимости к коррупции во всех образ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 xml:space="preserve">вательных учреждениях Тюлячинского муниципального района проводятся семинары, круглые столы с участием представителей прокуратуры района, представителей отделения МВД России по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му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району, помощника Главы района по противодействию коррупции, классные часы, посвященные профилактике и предупреждению коррупционных правонарушений, установл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 xml:space="preserve">ны информационные стенды на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антикоррупционную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темат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 xml:space="preserve">ку. </w:t>
      </w:r>
      <w:proofErr w:type="gramEnd"/>
    </w:p>
    <w:p w:rsidR="008C41BE" w:rsidRPr="001418FC" w:rsidRDefault="008C41BE" w:rsidP="008C41BE">
      <w:pPr>
        <w:pStyle w:val="a4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lastRenderedPageBreak/>
        <w:tab/>
        <w:t>В каждой общеобразовательной организации района созданы и функционируют комиссии по противодействию корру</w:t>
      </w:r>
      <w:r w:rsidRPr="001418FC">
        <w:rPr>
          <w:rFonts w:ascii="Times New Roman" w:hAnsi="Times New Roman"/>
          <w:sz w:val="28"/>
          <w:szCs w:val="28"/>
        </w:rPr>
        <w:t>п</w:t>
      </w:r>
      <w:r w:rsidRPr="001418FC">
        <w:rPr>
          <w:rFonts w:ascii="Times New Roman" w:hAnsi="Times New Roman"/>
          <w:sz w:val="28"/>
          <w:szCs w:val="28"/>
        </w:rPr>
        <w:t xml:space="preserve">ции. </w:t>
      </w:r>
    </w:p>
    <w:p w:rsidR="008C41BE" w:rsidRPr="001418FC" w:rsidRDefault="008C41BE" w:rsidP="008C41BE">
      <w:pPr>
        <w:pStyle w:val="a4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  <w:t>На родительских собраниях, на заседаниях родительских комитетов рассматриваются вопросы о недопущении коррупционных правонарушений в сфере образов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 xml:space="preserve">ния.  </w:t>
      </w:r>
    </w:p>
    <w:p w:rsidR="008C41BE" w:rsidRPr="001418FC" w:rsidRDefault="008C41BE" w:rsidP="008C41BE">
      <w:pPr>
        <w:pStyle w:val="a4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</w:r>
    </w:p>
    <w:p w:rsidR="008C41BE" w:rsidRPr="001418FC" w:rsidRDefault="008C41BE" w:rsidP="008C41BE">
      <w:pPr>
        <w:pStyle w:val="a4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ab/>
        <w:t xml:space="preserve">Ежегодно проходят встречи с представителем прокуратуры района,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имам-мухтасибом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Тюлячинского района, помощником Главы по вопросам противодействия коррупции,  </w:t>
      </w:r>
      <w:r w:rsidRPr="001418FC">
        <w:rPr>
          <w:rFonts w:ascii="Times New Roman" w:eastAsia="Times New Roman" w:hAnsi="Times New Roman"/>
          <w:color w:val="303030"/>
          <w:sz w:val="28"/>
          <w:szCs w:val="28"/>
          <w:lang w:eastAsia="ru-RU"/>
        </w:rPr>
        <w:t xml:space="preserve">директором МБУ Центр «ФОРПОСТ», </w:t>
      </w:r>
      <w:r w:rsidRPr="001418FC">
        <w:rPr>
          <w:rFonts w:ascii="Times New Roman" w:hAnsi="Times New Roman"/>
          <w:color w:val="000000"/>
          <w:sz w:val="28"/>
          <w:szCs w:val="28"/>
        </w:rPr>
        <w:t>представители местной газеты «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>е</w:t>
      </w:r>
      <w:r w:rsidRPr="001418FC">
        <w:rPr>
          <w:rFonts w:ascii="Times New Roman" w:hAnsi="Times New Roman"/>
          <w:color w:val="000000"/>
          <w:sz w:val="28"/>
          <w:szCs w:val="28"/>
        </w:rPr>
        <w:t>лэче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>».</w:t>
      </w:r>
    </w:p>
    <w:p w:rsidR="008C41BE" w:rsidRPr="001418FC" w:rsidRDefault="008C41BE" w:rsidP="008C41BE">
      <w:pPr>
        <w:pStyle w:val="a4"/>
        <w:ind w:left="-567" w:right="-284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</w:r>
    </w:p>
    <w:p w:rsidR="008C41BE" w:rsidRPr="001418FC" w:rsidRDefault="008C41BE" w:rsidP="008C41BE">
      <w:pPr>
        <w:pStyle w:val="a4"/>
        <w:ind w:left="-567" w:right="-284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418FC">
        <w:rPr>
          <w:rFonts w:ascii="Times New Roman" w:hAnsi="Times New Roman"/>
          <w:b/>
          <w:sz w:val="28"/>
          <w:szCs w:val="28"/>
          <w:u w:val="single"/>
        </w:rPr>
        <w:t>- Меры, принятые по организации бесплатной юридической или прав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о</w:t>
      </w:r>
      <w:r w:rsidRPr="001418FC">
        <w:rPr>
          <w:rFonts w:ascii="Times New Roman" w:hAnsi="Times New Roman"/>
          <w:b/>
          <w:sz w:val="28"/>
          <w:szCs w:val="28"/>
          <w:u w:val="single"/>
        </w:rPr>
        <w:t>вой помощи для населения;</w:t>
      </w:r>
    </w:p>
    <w:p w:rsidR="008C41BE" w:rsidRPr="001418FC" w:rsidRDefault="008C41BE" w:rsidP="008C41BE">
      <w:pPr>
        <w:pStyle w:val="a4"/>
        <w:ind w:left="-709" w:right="-1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>Юридическим отделом Исполнительного комитета района при необходим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сти с участием помощника Главы по вопросам противодействия коррупции осуществляется бесплатная юридическая и правовая помощь населению с 8:00 до 12:00 с понедельника по четверг.</w:t>
      </w:r>
    </w:p>
    <w:p w:rsidR="008C41BE" w:rsidRPr="001418FC" w:rsidRDefault="008C41BE" w:rsidP="008C41BE">
      <w:pPr>
        <w:pStyle w:val="a4"/>
        <w:ind w:left="-567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В структурных подразделениях Исполнительного комитета района, где оказываются </w:t>
      </w:r>
      <w:proofErr w:type="gramStart"/>
      <w:r w:rsidRPr="001418FC">
        <w:rPr>
          <w:rFonts w:ascii="Times New Roman" w:hAnsi="Times New Roman"/>
          <w:color w:val="000000"/>
          <w:sz w:val="28"/>
          <w:szCs w:val="28"/>
        </w:rPr>
        <w:t>государственные</w:t>
      </w:r>
      <w:proofErr w:type="gramEnd"/>
      <w:r w:rsidRPr="001418FC">
        <w:rPr>
          <w:rFonts w:ascii="Times New Roman" w:hAnsi="Times New Roman"/>
          <w:color w:val="000000"/>
          <w:sz w:val="28"/>
          <w:szCs w:val="28"/>
        </w:rPr>
        <w:t xml:space="preserve"> и муниципальные услуги имеются необходимые справочные материалы, формы заявлений, касающиеся оказания муниц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>пальных услуг. Информация о предоставляемых услугах размещена на официал</w:t>
      </w:r>
      <w:r w:rsidRPr="001418FC">
        <w:rPr>
          <w:rFonts w:ascii="Times New Roman" w:hAnsi="Times New Roman"/>
          <w:color w:val="000000"/>
          <w:sz w:val="28"/>
          <w:szCs w:val="28"/>
        </w:rPr>
        <w:t>ь</w:t>
      </w:r>
      <w:r w:rsidRPr="001418FC">
        <w:rPr>
          <w:rFonts w:ascii="Times New Roman" w:hAnsi="Times New Roman"/>
          <w:color w:val="000000"/>
          <w:sz w:val="28"/>
          <w:szCs w:val="28"/>
        </w:rPr>
        <w:t>ном сайте района в сети «Интернет». В здании администрации Тюлячинского муниципального района имеется стенд «Информация по противодействию коррупции», на котором размещена информация о работе комиссии по коорд</w:t>
      </w:r>
      <w:r w:rsidRPr="001418FC">
        <w:rPr>
          <w:rFonts w:ascii="Times New Roman" w:hAnsi="Times New Roman"/>
          <w:color w:val="000000"/>
          <w:sz w:val="28"/>
          <w:szCs w:val="28"/>
        </w:rPr>
        <w:t>и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нации работы по противодействию коррупции в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районе, некоторые нормативные правовые акты, номера «Телефона доверия». Данный стенд постоянно обновляе</w:t>
      </w:r>
      <w:r w:rsidRPr="001418FC">
        <w:rPr>
          <w:rFonts w:ascii="Times New Roman" w:hAnsi="Times New Roman"/>
          <w:color w:val="000000"/>
          <w:sz w:val="28"/>
          <w:szCs w:val="28"/>
        </w:rPr>
        <w:t>т</w:t>
      </w:r>
      <w:r w:rsidRPr="001418FC">
        <w:rPr>
          <w:rFonts w:ascii="Times New Roman" w:hAnsi="Times New Roman"/>
          <w:color w:val="000000"/>
          <w:sz w:val="28"/>
          <w:szCs w:val="28"/>
        </w:rPr>
        <w:t>ся.</w:t>
      </w:r>
    </w:p>
    <w:p w:rsidR="008C41BE" w:rsidRPr="001418FC" w:rsidRDefault="008C41BE" w:rsidP="008C41BE">
      <w:pPr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>Помощником Главы бесплатная юридическая помощь оказывается в форме устных консультаций и разъяснений действующего законодательства, оказыв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 xml:space="preserve">ется содействие в составлении документов правового характера. </w:t>
      </w:r>
    </w:p>
    <w:p w:rsidR="008C41BE" w:rsidRPr="001418FC" w:rsidRDefault="008C41BE" w:rsidP="008C41BE">
      <w:pPr>
        <w:spacing w:line="276" w:lineRule="auto"/>
        <w:ind w:left="-567" w:right="-284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C41BE" w:rsidRPr="001418FC" w:rsidRDefault="008C41BE" w:rsidP="008C41BE">
      <w:pPr>
        <w:spacing w:line="276" w:lineRule="auto"/>
        <w:ind w:left="-567" w:right="-284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- Меры, принятые для обеспечения публичности в деятельности и информ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а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ционной открытости органов МСУ, в том числе:  работа по вопросам реализации мер </w:t>
      </w:r>
      <w:proofErr w:type="spellStart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антикоррупционной</w:t>
      </w:r>
      <w:proofErr w:type="spellEnd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политики, проведенная с общественн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ы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ми объединениями и организациями </w:t>
      </w:r>
      <w:proofErr w:type="spellStart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антикоррупционной</w:t>
      </w:r>
      <w:proofErr w:type="spellEnd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направленности, а также иными </w:t>
      </w:r>
      <w:proofErr w:type="spellStart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общетсвенными</w:t>
      </w:r>
      <w:proofErr w:type="spellEnd"/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формированиями, действующими в муниц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и</w:t>
      </w:r>
      <w:r w:rsidRPr="001418FC">
        <w:rPr>
          <w:rFonts w:ascii="Times New Roman" w:hAnsi="Times New Roman"/>
          <w:b/>
          <w:color w:val="000000"/>
          <w:sz w:val="28"/>
          <w:szCs w:val="28"/>
          <w:u w:val="single"/>
        </w:rPr>
        <w:t>пальном районе;</w:t>
      </w:r>
    </w:p>
    <w:p w:rsidR="008C41BE" w:rsidRPr="001418FC" w:rsidRDefault="008C41BE" w:rsidP="008C41BE">
      <w:pPr>
        <w:spacing w:after="0" w:line="276" w:lineRule="auto"/>
        <w:ind w:left="-567" w:right="-284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color w:val="000000"/>
          <w:sz w:val="28"/>
          <w:szCs w:val="28"/>
        </w:rPr>
        <w:t xml:space="preserve">Для ведения 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 пропаганды помощник организовывает взаим</w:t>
      </w:r>
      <w:r w:rsidRPr="001418FC">
        <w:rPr>
          <w:rFonts w:ascii="Times New Roman" w:hAnsi="Times New Roman"/>
          <w:color w:val="000000"/>
          <w:sz w:val="28"/>
          <w:szCs w:val="28"/>
        </w:rPr>
        <w:t>о</w:t>
      </w:r>
      <w:r w:rsidRPr="001418FC">
        <w:rPr>
          <w:rFonts w:ascii="Times New Roman" w:hAnsi="Times New Roman"/>
          <w:color w:val="000000"/>
          <w:sz w:val="28"/>
          <w:szCs w:val="28"/>
        </w:rPr>
        <w:t>действие со средствами массовой информации в районе – это филиал ОАО «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Татмедиа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>» редакция газеты «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Тел</w:t>
      </w:r>
      <w:r w:rsidRPr="001418FC">
        <w:rPr>
          <w:rFonts w:ascii="Times New Roman" w:hAnsi="Times New Roman"/>
          <w:color w:val="000000"/>
          <w:sz w:val="28"/>
          <w:szCs w:val="28"/>
        </w:rPr>
        <w:t>э</w:t>
      </w:r>
      <w:r w:rsidRPr="001418FC">
        <w:rPr>
          <w:rFonts w:ascii="Times New Roman" w:hAnsi="Times New Roman"/>
          <w:color w:val="000000"/>
          <w:sz w:val="28"/>
          <w:szCs w:val="28"/>
        </w:rPr>
        <w:t>че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 xml:space="preserve">».  </w:t>
      </w:r>
    </w:p>
    <w:p w:rsidR="008C41BE" w:rsidRPr="001418FC" w:rsidRDefault="008C41BE" w:rsidP="008C41BE">
      <w:pPr>
        <w:spacing w:after="0"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  <w:t>В районной газете «</w:t>
      </w:r>
      <w:proofErr w:type="spellStart"/>
      <w:r w:rsidRPr="001418FC">
        <w:rPr>
          <w:rFonts w:ascii="Times New Roman" w:hAnsi="Times New Roman"/>
          <w:sz w:val="28"/>
          <w:szCs w:val="28"/>
        </w:rPr>
        <w:t>Телэче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» периодически публикуются материалы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направленности. Все заседания к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 xml:space="preserve">миссии по координации работы по противодействию коррупции, а также все мероприятия в рамках реализации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коррупционной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программы проходят при активном участии средств массовой информации. В газете «</w:t>
      </w:r>
      <w:proofErr w:type="spellStart"/>
      <w:r w:rsidRPr="001418FC">
        <w:rPr>
          <w:rFonts w:ascii="Times New Roman" w:hAnsi="Times New Roman"/>
          <w:sz w:val="28"/>
          <w:szCs w:val="28"/>
        </w:rPr>
        <w:t>Телэче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» есть тематический раздел </w:t>
      </w:r>
      <w:r w:rsidRPr="001418FC">
        <w:rPr>
          <w:rFonts w:ascii="Times New Roman" w:hAnsi="Times New Roman"/>
          <w:sz w:val="28"/>
          <w:szCs w:val="28"/>
        </w:rPr>
        <w:lastRenderedPageBreak/>
        <w:t>«Борьба против корру</w:t>
      </w:r>
      <w:r w:rsidRPr="001418FC">
        <w:rPr>
          <w:rFonts w:ascii="Times New Roman" w:hAnsi="Times New Roman"/>
          <w:sz w:val="28"/>
          <w:szCs w:val="28"/>
        </w:rPr>
        <w:t>п</w:t>
      </w:r>
      <w:r w:rsidRPr="001418FC">
        <w:rPr>
          <w:rFonts w:ascii="Times New Roman" w:hAnsi="Times New Roman"/>
          <w:sz w:val="28"/>
          <w:szCs w:val="28"/>
        </w:rPr>
        <w:t xml:space="preserve">ции», где публикуются материалы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антикоррупционного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хара</w:t>
      </w:r>
      <w:r w:rsidRPr="001418FC">
        <w:rPr>
          <w:rFonts w:ascii="Times New Roman" w:hAnsi="Times New Roman"/>
          <w:sz w:val="28"/>
          <w:szCs w:val="28"/>
        </w:rPr>
        <w:t>к</w:t>
      </w:r>
      <w:r w:rsidRPr="001418FC">
        <w:rPr>
          <w:rFonts w:ascii="Times New Roman" w:hAnsi="Times New Roman"/>
          <w:sz w:val="28"/>
          <w:szCs w:val="28"/>
        </w:rPr>
        <w:t xml:space="preserve">тера. </w:t>
      </w:r>
    </w:p>
    <w:p w:rsidR="008C41BE" w:rsidRPr="001418FC" w:rsidRDefault="008C41BE" w:rsidP="008C41BE">
      <w:pPr>
        <w:spacing w:after="0"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  <w:t>Журналисты районной газеты «</w:t>
      </w:r>
      <w:proofErr w:type="spellStart"/>
      <w:r w:rsidRPr="001418FC">
        <w:rPr>
          <w:rFonts w:ascii="Times New Roman" w:hAnsi="Times New Roman"/>
          <w:sz w:val="28"/>
          <w:szCs w:val="28"/>
        </w:rPr>
        <w:t>Телэче</w:t>
      </w:r>
      <w:proofErr w:type="spellEnd"/>
      <w:r w:rsidRPr="001418FC">
        <w:rPr>
          <w:rFonts w:ascii="Times New Roman" w:hAnsi="Times New Roman"/>
          <w:sz w:val="28"/>
          <w:szCs w:val="28"/>
        </w:rPr>
        <w:t>» ежегодно участвуют в ра</w:t>
      </w:r>
      <w:r w:rsidRPr="001418FC">
        <w:rPr>
          <w:rFonts w:ascii="Times New Roman" w:hAnsi="Times New Roman"/>
          <w:sz w:val="28"/>
          <w:szCs w:val="28"/>
        </w:rPr>
        <w:t>з</w:t>
      </w:r>
      <w:r w:rsidRPr="001418FC">
        <w:rPr>
          <w:rFonts w:ascii="Times New Roman" w:hAnsi="Times New Roman"/>
          <w:sz w:val="28"/>
          <w:szCs w:val="28"/>
        </w:rPr>
        <w:t>личных конкурсах, посвященных борьбе с ко</w:t>
      </w:r>
      <w:r w:rsidRPr="001418FC">
        <w:rPr>
          <w:rFonts w:ascii="Times New Roman" w:hAnsi="Times New Roman"/>
          <w:sz w:val="28"/>
          <w:szCs w:val="28"/>
        </w:rPr>
        <w:t>р</w:t>
      </w:r>
      <w:r w:rsidRPr="001418FC">
        <w:rPr>
          <w:rFonts w:ascii="Times New Roman" w:hAnsi="Times New Roman"/>
          <w:sz w:val="28"/>
          <w:szCs w:val="28"/>
        </w:rPr>
        <w:t xml:space="preserve">рупцией.  </w:t>
      </w:r>
    </w:p>
    <w:p w:rsidR="008C41BE" w:rsidRPr="001418FC" w:rsidRDefault="008C41BE" w:rsidP="008C41BE">
      <w:pPr>
        <w:spacing w:after="0"/>
        <w:ind w:left="-426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  <w:t>В разделе «Противодействие коррупции» официального сайта Тюлячинск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го муниципального района размещены методические материалы, памятки для муниципальных служащих по вопросам противодействия коррупции. Устано</w:t>
      </w:r>
      <w:r w:rsidRPr="001418FC">
        <w:rPr>
          <w:rFonts w:ascii="Times New Roman" w:hAnsi="Times New Roman"/>
          <w:sz w:val="28"/>
          <w:szCs w:val="28"/>
        </w:rPr>
        <w:t>в</w:t>
      </w:r>
      <w:r w:rsidRPr="001418FC">
        <w:rPr>
          <w:rFonts w:ascii="Times New Roman" w:hAnsi="Times New Roman"/>
          <w:sz w:val="28"/>
          <w:szCs w:val="28"/>
        </w:rPr>
        <w:t>лена обратная связь с населением, функционирует электронный сервис «Нез</w:t>
      </w:r>
      <w:r w:rsidRPr="001418FC">
        <w:rPr>
          <w:rFonts w:ascii="Times New Roman" w:hAnsi="Times New Roman"/>
          <w:sz w:val="28"/>
          <w:szCs w:val="28"/>
        </w:rPr>
        <w:t>а</w:t>
      </w:r>
      <w:r w:rsidRPr="001418FC">
        <w:rPr>
          <w:rFonts w:ascii="Times New Roman" w:hAnsi="Times New Roman"/>
          <w:sz w:val="28"/>
          <w:szCs w:val="28"/>
        </w:rPr>
        <w:t xml:space="preserve">висимая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антикоррупционная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экспертиза», опубликованы телефоны дов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 xml:space="preserve">рия. </w:t>
      </w:r>
    </w:p>
    <w:p w:rsidR="008C41BE" w:rsidRPr="001418FC" w:rsidRDefault="008C41BE" w:rsidP="008C41BE">
      <w:pPr>
        <w:spacing w:after="0"/>
        <w:ind w:left="-426"/>
        <w:jc w:val="both"/>
        <w:rPr>
          <w:rFonts w:ascii="Times New Roman" w:hAnsi="Times New Roman"/>
          <w:color w:val="000000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</w:r>
      <w:r w:rsidRPr="001418FC">
        <w:rPr>
          <w:rFonts w:ascii="Times New Roman" w:hAnsi="Times New Roman"/>
          <w:color w:val="000000"/>
          <w:sz w:val="28"/>
          <w:szCs w:val="28"/>
        </w:rPr>
        <w:t>В 2020 году в районной газете «</w:t>
      </w:r>
      <w:proofErr w:type="spellStart"/>
      <w:r w:rsidRPr="001418FC">
        <w:rPr>
          <w:rFonts w:ascii="Times New Roman" w:hAnsi="Times New Roman"/>
          <w:color w:val="000000"/>
          <w:sz w:val="28"/>
          <w:szCs w:val="28"/>
        </w:rPr>
        <w:t>Телэче</w:t>
      </w:r>
      <w:proofErr w:type="spellEnd"/>
      <w:r w:rsidRPr="001418FC">
        <w:rPr>
          <w:rFonts w:ascii="Times New Roman" w:hAnsi="Times New Roman"/>
          <w:color w:val="000000"/>
          <w:sz w:val="28"/>
          <w:szCs w:val="28"/>
        </w:rPr>
        <w:t>» опубликованы на тата</w:t>
      </w:r>
      <w:r w:rsidRPr="001418FC">
        <w:rPr>
          <w:rFonts w:ascii="Times New Roman" w:hAnsi="Times New Roman"/>
          <w:color w:val="000000"/>
          <w:sz w:val="28"/>
          <w:szCs w:val="28"/>
        </w:rPr>
        <w:t>р</w:t>
      </w:r>
      <w:r w:rsidRPr="001418FC">
        <w:rPr>
          <w:rFonts w:ascii="Times New Roman" w:hAnsi="Times New Roman"/>
          <w:color w:val="000000"/>
          <w:sz w:val="28"/>
          <w:szCs w:val="28"/>
        </w:rPr>
        <w:t>ском языке – 8 печатных изд</w:t>
      </w:r>
      <w:r w:rsidRPr="001418FC">
        <w:rPr>
          <w:rFonts w:ascii="Times New Roman" w:hAnsi="Times New Roman"/>
          <w:color w:val="000000"/>
          <w:sz w:val="28"/>
          <w:szCs w:val="28"/>
        </w:rPr>
        <w:t>а</w:t>
      </w:r>
      <w:r w:rsidRPr="001418FC">
        <w:rPr>
          <w:rFonts w:ascii="Times New Roman" w:hAnsi="Times New Roman"/>
          <w:color w:val="000000"/>
          <w:sz w:val="28"/>
          <w:szCs w:val="28"/>
        </w:rPr>
        <w:t>ний</w:t>
      </w:r>
      <w:r w:rsidRPr="001418FC">
        <w:rPr>
          <w:rFonts w:ascii="Times New Roman" w:hAnsi="Times New Roman"/>
          <w:sz w:val="28"/>
          <w:szCs w:val="28"/>
        </w:rPr>
        <w:t xml:space="preserve">, </w:t>
      </w:r>
      <w:r w:rsidRPr="001418FC">
        <w:rPr>
          <w:rFonts w:ascii="Times New Roman" w:hAnsi="Times New Roman"/>
          <w:color w:val="000000"/>
          <w:sz w:val="28"/>
          <w:szCs w:val="28"/>
        </w:rPr>
        <w:t xml:space="preserve">12- в электронных СМИ.   </w:t>
      </w:r>
    </w:p>
    <w:p w:rsidR="008C41BE" w:rsidRPr="001418FC" w:rsidRDefault="008C41BE" w:rsidP="008C41BE">
      <w:pPr>
        <w:pStyle w:val="a4"/>
        <w:spacing w:line="276" w:lineRule="auto"/>
        <w:ind w:left="-567" w:right="-284" w:firstLine="567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1418FC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муниципальном районе общественные организации акти</w:t>
      </w:r>
      <w:r w:rsidRPr="001418FC">
        <w:rPr>
          <w:rFonts w:ascii="Times New Roman" w:hAnsi="Times New Roman"/>
          <w:sz w:val="28"/>
          <w:szCs w:val="28"/>
        </w:rPr>
        <w:t>в</w:t>
      </w:r>
      <w:r w:rsidRPr="001418FC">
        <w:rPr>
          <w:rFonts w:ascii="Times New Roman" w:hAnsi="Times New Roman"/>
          <w:sz w:val="28"/>
          <w:szCs w:val="28"/>
        </w:rPr>
        <w:t xml:space="preserve">но участвуют в проведении мероприятий, направленных на реализацию </w:t>
      </w:r>
      <w:proofErr w:type="spellStart"/>
      <w:r w:rsidRPr="001418FC">
        <w:rPr>
          <w:rFonts w:ascii="Times New Roman" w:hAnsi="Times New Roman"/>
          <w:sz w:val="28"/>
          <w:szCs w:val="28"/>
        </w:rPr>
        <w:t>антикорру</w:t>
      </w:r>
      <w:r w:rsidRPr="001418FC">
        <w:rPr>
          <w:rFonts w:ascii="Times New Roman" w:hAnsi="Times New Roman"/>
          <w:sz w:val="28"/>
          <w:szCs w:val="28"/>
        </w:rPr>
        <w:t>п</w:t>
      </w:r>
      <w:r w:rsidRPr="001418FC">
        <w:rPr>
          <w:rFonts w:ascii="Times New Roman" w:hAnsi="Times New Roman"/>
          <w:sz w:val="28"/>
          <w:szCs w:val="28"/>
        </w:rPr>
        <w:t>ционной</w:t>
      </w:r>
      <w:proofErr w:type="spellEnd"/>
      <w:r w:rsidRPr="001418FC">
        <w:rPr>
          <w:rFonts w:ascii="Times New Roman" w:hAnsi="Times New Roman"/>
          <w:sz w:val="28"/>
          <w:szCs w:val="28"/>
        </w:rPr>
        <w:t xml:space="preserve"> политики. </w:t>
      </w:r>
    </w:p>
    <w:p w:rsidR="008C41BE" w:rsidRPr="001418FC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  <w:t>Институты гражданского общества принимают активное участие на заседан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ях комиссии по противодействию коррупции. 1/3 часть состава комиссии соста</w:t>
      </w:r>
      <w:r w:rsidRPr="001418FC">
        <w:rPr>
          <w:rFonts w:ascii="Times New Roman" w:hAnsi="Times New Roman"/>
          <w:sz w:val="28"/>
          <w:szCs w:val="28"/>
        </w:rPr>
        <w:t>в</w:t>
      </w:r>
      <w:r w:rsidRPr="001418FC">
        <w:rPr>
          <w:rFonts w:ascii="Times New Roman" w:hAnsi="Times New Roman"/>
          <w:sz w:val="28"/>
          <w:szCs w:val="28"/>
        </w:rPr>
        <w:t>ляют представители общественности. В состав комиссии входят руководитель Тюлячинского местного отделения Тата</w:t>
      </w:r>
      <w:r w:rsidRPr="001418FC">
        <w:rPr>
          <w:rFonts w:ascii="Times New Roman" w:hAnsi="Times New Roman"/>
          <w:sz w:val="28"/>
          <w:szCs w:val="28"/>
        </w:rPr>
        <w:t>р</w:t>
      </w:r>
      <w:r w:rsidRPr="001418FC">
        <w:rPr>
          <w:rFonts w:ascii="Times New Roman" w:hAnsi="Times New Roman"/>
          <w:sz w:val="28"/>
          <w:szCs w:val="28"/>
        </w:rPr>
        <w:t>ского регионального отделения ВПП «Единая Россия» - председатель общественного совета района, председатель районного Совета ветеранов, представители религиозных объединений и профс</w:t>
      </w:r>
      <w:r w:rsidRPr="001418FC">
        <w:rPr>
          <w:rFonts w:ascii="Times New Roman" w:hAnsi="Times New Roman"/>
          <w:sz w:val="28"/>
          <w:szCs w:val="28"/>
        </w:rPr>
        <w:t>о</w:t>
      </w:r>
      <w:r w:rsidRPr="001418FC">
        <w:rPr>
          <w:rFonts w:ascii="Times New Roman" w:hAnsi="Times New Roman"/>
          <w:sz w:val="28"/>
          <w:szCs w:val="28"/>
        </w:rPr>
        <w:t>юзных организаций, директор филиала ОАО «</w:t>
      </w:r>
      <w:proofErr w:type="spellStart"/>
      <w:r w:rsidRPr="001418FC">
        <w:rPr>
          <w:rFonts w:ascii="Times New Roman" w:hAnsi="Times New Roman"/>
          <w:sz w:val="28"/>
          <w:szCs w:val="28"/>
        </w:rPr>
        <w:t>Татмедиа</w:t>
      </w:r>
      <w:proofErr w:type="spellEnd"/>
      <w:r w:rsidRPr="001418FC">
        <w:rPr>
          <w:rFonts w:ascii="Times New Roman" w:hAnsi="Times New Roman"/>
          <w:sz w:val="28"/>
          <w:szCs w:val="28"/>
        </w:rPr>
        <w:t>» главный редактор газеты  «</w:t>
      </w:r>
      <w:proofErr w:type="spellStart"/>
      <w:r w:rsidRPr="001418FC">
        <w:rPr>
          <w:rFonts w:ascii="Times New Roman" w:hAnsi="Times New Roman"/>
          <w:sz w:val="28"/>
          <w:szCs w:val="28"/>
        </w:rPr>
        <w:t>Тел</w:t>
      </w:r>
      <w:r w:rsidRPr="001418FC">
        <w:rPr>
          <w:rFonts w:ascii="Times New Roman" w:hAnsi="Times New Roman"/>
          <w:sz w:val="28"/>
          <w:szCs w:val="28"/>
        </w:rPr>
        <w:t>э</w:t>
      </w:r>
      <w:r w:rsidRPr="001418FC">
        <w:rPr>
          <w:rFonts w:ascii="Times New Roman" w:hAnsi="Times New Roman"/>
          <w:sz w:val="28"/>
          <w:szCs w:val="28"/>
        </w:rPr>
        <w:t>че</w:t>
      </w:r>
      <w:proofErr w:type="spellEnd"/>
      <w:r w:rsidRPr="001418FC">
        <w:rPr>
          <w:rFonts w:ascii="Times New Roman" w:hAnsi="Times New Roman"/>
          <w:sz w:val="28"/>
          <w:szCs w:val="28"/>
        </w:rPr>
        <w:t>».</w:t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 w:rsidRPr="001418FC">
        <w:rPr>
          <w:rFonts w:ascii="Times New Roman" w:hAnsi="Times New Roman"/>
          <w:sz w:val="28"/>
          <w:szCs w:val="28"/>
        </w:rPr>
        <w:tab/>
        <w:t>Проводятся совместные совещания с представителями общественных объед</w:t>
      </w:r>
      <w:r w:rsidRPr="001418FC">
        <w:rPr>
          <w:rFonts w:ascii="Times New Roman" w:hAnsi="Times New Roman"/>
          <w:sz w:val="28"/>
          <w:szCs w:val="28"/>
        </w:rPr>
        <w:t>и</w:t>
      </w:r>
      <w:r w:rsidRPr="001418FC">
        <w:rPr>
          <w:rFonts w:ascii="Times New Roman" w:hAnsi="Times New Roman"/>
          <w:sz w:val="28"/>
          <w:szCs w:val="28"/>
        </w:rPr>
        <w:t>нений, уставными задачами которых является участие в противодействии корру</w:t>
      </w:r>
      <w:r w:rsidRPr="001418FC">
        <w:rPr>
          <w:rFonts w:ascii="Times New Roman" w:hAnsi="Times New Roman"/>
          <w:sz w:val="28"/>
          <w:szCs w:val="28"/>
        </w:rPr>
        <w:t>п</w:t>
      </w:r>
      <w:r w:rsidRPr="001418FC">
        <w:rPr>
          <w:rFonts w:ascii="Times New Roman" w:hAnsi="Times New Roman"/>
          <w:sz w:val="28"/>
          <w:szCs w:val="28"/>
        </w:rPr>
        <w:t>ции, с рассмотрением вопроса о работе указанных общественных объединений по формированию в обществе нетерпимого отнош</w:t>
      </w:r>
      <w:r w:rsidRPr="001418FC">
        <w:rPr>
          <w:rFonts w:ascii="Times New Roman" w:hAnsi="Times New Roman"/>
          <w:sz w:val="28"/>
          <w:szCs w:val="28"/>
        </w:rPr>
        <w:t>е</w:t>
      </w:r>
      <w:r w:rsidRPr="001418FC">
        <w:rPr>
          <w:rFonts w:ascii="Times New Roman" w:hAnsi="Times New Roman"/>
          <w:sz w:val="28"/>
          <w:szCs w:val="28"/>
        </w:rPr>
        <w:t>ния к коррупции и по реализации других направлений противодействия корру</w:t>
      </w:r>
      <w:r w:rsidRPr="001418FC">
        <w:rPr>
          <w:rFonts w:ascii="Times New Roman" w:hAnsi="Times New Roman"/>
          <w:sz w:val="28"/>
          <w:szCs w:val="28"/>
        </w:rPr>
        <w:t>п</w:t>
      </w:r>
      <w:r w:rsidRPr="001418FC">
        <w:rPr>
          <w:rFonts w:ascii="Times New Roman" w:hAnsi="Times New Roman"/>
          <w:sz w:val="28"/>
          <w:szCs w:val="28"/>
        </w:rPr>
        <w:t>ции.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945D57" w:rsidRDefault="008C41BE" w:rsidP="008C41B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45D57">
        <w:rPr>
          <w:rFonts w:ascii="Times New Roman" w:hAnsi="Times New Roman"/>
          <w:b/>
          <w:sz w:val="28"/>
          <w:szCs w:val="28"/>
        </w:rPr>
        <w:lastRenderedPageBreak/>
        <w:t>Фото отчет о проделанной работе</w:t>
      </w:r>
    </w:p>
    <w:p w:rsidR="008C41BE" w:rsidRPr="00945D57" w:rsidRDefault="008C41BE" w:rsidP="008C41B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45D57">
        <w:rPr>
          <w:rFonts w:ascii="Times New Roman" w:hAnsi="Times New Roman"/>
          <w:b/>
          <w:sz w:val="28"/>
          <w:szCs w:val="28"/>
        </w:rPr>
        <w:t>по противодействию коррупции в 2020 году</w:t>
      </w:r>
    </w:p>
    <w:p w:rsidR="008C41BE" w:rsidRPr="00945D57" w:rsidRDefault="008C41BE" w:rsidP="008C41B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45D57">
        <w:rPr>
          <w:rFonts w:ascii="Times New Roman" w:hAnsi="Times New Roman"/>
          <w:b/>
          <w:sz w:val="28"/>
          <w:szCs w:val="28"/>
        </w:rPr>
        <w:t xml:space="preserve">в </w:t>
      </w:r>
      <w:proofErr w:type="spellStart"/>
      <w:r>
        <w:rPr>
          <w:rFonts w:ascii="Times New Roman" w:hAnsi="Times New Roman"/>
          <w:b/>
          <w:sz w:val="28"/>
          <w:szCs w:val="28"/>
        </w:rPr>
        <w:t>Тюлячинском</w:t>
      </w:r>
      <w:proofErr w:type="spellEnd"/>
      <w:r w:rsidRPr="00945D57">
        <w:rPr>
          <w:rFonts w:ascii="Times New Roman" w:hAnsi="Times New Roman"/>
          <w:b/>
          <w:sz w:val="28"/>
          <w:szCs w:val="28"/>
        </w:rPr>
        <w:t xml:space="preserve"> муниципальном районе Республике Татарстан</w:t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keepLines/>
        <w:spacing w:line="276" w:lineRule="auto"/>
        <w:ind w:left="-426" w:right="283"/>
        <w:jc w:val="both"/>
        <w:rPr>
          <w:rFonts w:ascii="Times New Roman" w:hAnsi="Times New Roman"/>
          <w:sz w:val="28"/>
          <w:szCs w:val="28"/>
        </w:rPr>
      </w:pPr>
      <w:r w:rsidRPr="00172C2F">
        <w:rPr>
          <w:rFonts w:ascii="Times New Roman" w:hAnsi="Times New Roman"/>
          <w:sz w:val="28"/>
          <w:szCs w:val="28"/>
        </w:rPr>
        <w:t>Заседания комиссии по координации работы по противодействию ко</w:t>
      </w:r>
      <w:r w:rsidRPr="00172C2F">
        <w:rPr>
          <w:rFonts w:ascii="Times New Roman" w:hAnsi="Times New Roman"/>
          <w:sz w:val="28"/>
          <w:szCs w:val="28"/>
        </w:rPr>
        <w:t>р</w:t>
      </w:r>
      <w:r w:rsidRPr="00172C2F">
        <w:rPr>
          <w:rFonts w:ascii="Times New Roman" w:hAnsi="Times New Roman"/>
          <w:sz w:val="28"/>
          <w:szCs w:val="28"/>
        </w:rPr>
        <w:t>рупции</w:t>
      </w: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57950" cy="4400550"/>
            <wp:effectExtent l="19050" t="0" r="0" b="0"/>
            <wp:docPr id="1" name="Рисунок 1" descr="0f951611-d1c1-4144-8ada-e6a0ca3fa2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f951611-d1c1-4144-8ada-e6a0ca3fa25b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ind w:left="-567" w:firstLine="567"/>
        <w:jc w:val="both"/>
        <w:rPr>
          <w:rFonts w:ascii="Times New Roman" w:hAnsi="Times New Roman"/>
          <w:sz w:val="28"/>
          <w:szCs w:val="28"/>
        </w:rPr>
      </w:pPr>
      <w:r w:rsidRPr="00172C2F">
        <w:rPr>
          <w:rFonts w:ascii="Times New Roman" w:hAnsi="Times New Roman"/>
          <w:sz w:val="28"/>
          <w:szCs w:val="28"/>
        </w:rPr>
        <w:t>Выступление председателя палаты имущественных и земельных отнош</w:t>
      </w:r>
      <w:r w:rsidRPr="00172C2F">
        <w:rPr>
          <w:rFonts w:ascii="Times New Roman" w:hAnsi="Times New Roman"/>
          <w:sz w:val="28"/>
          <w:szCs w:val="28"/>
        </w:rPr>
        <w:t>е</w:t>
      </w:r>
      <w:r w:rsidRPr="00172C2F">
        <w:rPr>
          <w:rFonts w:ascii="Times New Roman" w:hAnsi="Times New Roman"/>
          <w:sz w:val="28"/>
          <w:szCs w:val="28"/>
        </w:rPr>
        <w:t>ний района Трофимова Р. Ю. по теме «Предоставление в собс</w:t>
      </w:r>
      <w:r w:rsidRPr="00172C2F">
        <w:rPr>
          <w:rFonts w:ascii="Times New Roman" w:hAnsi="Times New Roman"/>
          <w:sz w:val="28"/>
          <w:szCs w:val="28"/>
        </w:rPr>
        <w:t>т</w:t>
      </w:r>
      <w:r w:rsidRPr="00172C2F">
        <w:rPr>
          <w:rFonts w:ascii="Times New Roman" w:hAnsi="Times New Roman"/>
          <w:sz w:val="28"/>
          <w:szCs w:val="28"/>
        </w:rPr>
        <w:t xml:space="preserve">венность или аренду земельных участков, осуществление </w:t>
      </w:r>
      <w:proofErr w:type="gramStart"/>
      <w:r w:rsidRPr="00172C2F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172C2F">
        <w:rPr>
          <w:rFonts w:ascii="Times New Roman" w:hAnsi="Times New Roman"/>
          <w:sz w:val="28"/>
          <w:szCs w:val="28"/>
        </w:rPr>
        <w:t xml:space="preserve"> использованием и распоряжением имущества, находящихся в муниципальной собственн</w:t>
      </w:r>
      <w:r w:rsidRPr="00172C2F">
        <w:rPr>
          <w:rFonts w:ascii="Times New Roman" w:hAnsi="Times New Roman"/>
          <w:sz w:val="28"/>
          <w:szCs w:val="28"/>
        </w:rPr>
        <w:t>о</w:t>
      </w:r>
      <w:r w:rsidRPr="00172C2F">
        <w:rPr>
          <w:rFonts w:ascii="Times New Roman" w:hAnsi="Times New Roman"/>
          <w:sz w:val="28"/>
          <w:szCs w:val="28"/>
        </w:rPr>
        <w:t>сти». 26.06.2020 г.</w:t>
      </w: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53150" cy="4600575"/>
            <wp:effectExtent l="19050" t="0" r="0" b="0"/>
            <wp:docPr id="2" name="Рисунок 2" descr="dc3b98c2-a03c-413b-bdab-7564eec5c2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c3b98c2-a03c-413b-bdab-7564eec5c27c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 w:firstLine="709"/>
        <w:jc w:val="both"/>
        <w:rPr>
          <w:rFonts w:ascii="Times New Roman" w:hAnsi="Times New Roman"/>
          <w:sz w:val="28"/>
          <w:szCs w:val="28"/>
        </w:rPr>
      </w:pPr>
      <w:r w:rsidRPr="00172C2F">
        <w:rPr>
          <w:rFonts w:ascii="Times New Roman" w:hAnsi="Times New Roman"/>
          <w:sz w:val="28"/>
          <w:szCs w:val="28"/>
        </w:rPr>
        <w:t xml:space="preserve">Выступление начальника отдела ЗАГС Исполнительного комитета района    </w:t>
      </w:r>
      <w:proofErr w:type="spellStart"/>
      <w:r w:rsidRPr="00172C2F">
        <w:rPr>
          <w:rFonts w:ascii="Times New Roman" w:hAnsi="Times New Roman"/>
          <w:sz w:val="28"/>
          <w:szCs w:val="28"/>
        </w:rPr>
        <w:t>Тимерхановой</w:t>
      </w:r>
      <w:proofErr w:type="spellEnd"/>
      <w:r w:rsidRPr="00172C2F">
        <w:rPr>
          <w:rFonts w:ascii="Times New Roman" w:hAnsi="Times New Roman"/>
          <w:sz w:val="28"/>
          <w:szCs w:val="28"/>
        </w:rPr>
        <w:t xml:space="preserve"> А.Х. по теме «Об обеспечении контроля по исполнению законодател</w:t>
      </w:r>
      <w:r w:rsidRPr="00172C2F">
        <w:rPr>
          <w:rFonts w:ascii="Times New Roman" w:hAnsi="Times New Roman"/>
          <w:sz w:val="28"/>
          <w:szCs w:val="28"/>
        </w:rPr>
        <w:t>ь</w:t>
      </w:r>
      <w:r w:rsidRPr="00172C2F">
        <w:rPr>
          <w:rFonts w:ascii="Times New Roman" w:hAnsi="Times New Roman"/>
          <w:sz w:val="28"/>
          <w:szCs w:val="28"/>
        </w:rPr>
        <w:t>ства «Об актах гражданского состояния».</w:t>
      </w: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15075" cy="4733925"/>
            <wp:effectExtent l="19050" t="0" r="9525" b="0"/>
            <wp:docPr id="3" name="Рисунок 3" descr="a5b92530-ffa7-4919-8430-433daac6c8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5b92530-ffa7-4919-8430-433daac6c8fa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 w:firstLine="567"/>
        <w:jc w:val="both"/>
        <w:rPr>
          <w:rFonts w:ascii="Times New Roman" w:hAnsi="Times New Roman"/>
          <w:sz w:val="28"/>
          <w:szCs w:val="28"/>
        </w:rPr>
      </w:pPr>
      <w:r w:rsidRPr="00172C2F">
        <w:rPr>
          <w:rFonts w:ascii="Times New Roman" w:hAnsi="Times New Roman"/>
          <w:sz w:val="28"/>
          <w:szCs w:val="28"/>
        </w:rPr>
        <w:t>Выступление заместителя Руководителя, начальника отдела по территориал</w:t>
      </w:r>
      <w:r w:rsidRPr="00172C2F">
        <w:rPr>
          <w:rFonts w:ascii="Times New Roman" w:hAnsi="Times New Roman"/>
          <w:sz w:val="28"/>
          <w:szCs w:val="28"/>
        </w:rPr>
        <w:t>ь</w:t>
      </w:r>
      <w:r w:rsidRPr="00172C2F">
        <w:rPr>
          <w:rFonts w:ascii="Times New Roman" w:hAnsi="Times New Roman"/>
          <w:sz w:val="28"/>
          <w:szCs w:val="28"/>
        </w:rPr>
        <w:t xml:space="preserve">ному развитию и инвестиционной деятельности Исполнительного комитета района </w:t>
      </w:r>
      <w:proofErr w:type="spellStart"/>
      <w:r w:rsidRPr="00172C2F">
        <w:rPr>
          <w:rFonts w:ascii="Times New Roman" w:hAnsi="Times New Roman"/>
          <w:sz w:val="28"/>
          <w:szCs w:val="28"/>
        </w:rPr>
        <w:t>Миннигулова</w:t>
      </w:r>
      <w:proofErr w:type="spellEnd"/>
      <w:r w:rsidRPr="00172C2F">
        <w:rPr>
          <w:rFonts w:ascii="Times New Roman" w:hAnsi="Times New Roman"/>
          <w:sz w:val="28"/>
          <w:szCs w:val="28"/>
        </w:rPr>
        <w:t xml:space="preserve"> И.А. по теме «О деятельности Исполнительного комитета Тюлячи</w:t>
      </w:r>
      <w:r w:rsidRPr="00172C2F">
        <w:rPr>
          <w:rFonts w:ascii="Times New Roman" w:hAnsi="Times New Roman"/>
          <w:sz w:val="28"/>
          <w:szCs w:val="28"/>
        </w:rPr>
        <w:t>н</w:t>
      </w:r>
      <w:r w:rsidRPr="00172C2F">
        <w:rPr>
          <w:rFonts w:ascii="Times New Roman" w:hAnsi="Times New Roman"/>
          <w:sz w:val="28"/>
          <w:szCs w:val="28"/>
        </w:rPr>
        <w:t>ского муниципального района по оказанию содействия и поддержки в развитии предпринимательской деятельности субъектам малого и среднего бизнеса» 26.06.2020 г</w:t>
      </w: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spacing w:line="276" w:lineRule="auto"/>
        <w:ind w:left="-567" w:right="-284"/>
        <w:jc w:val="center"/>
        <w:rPr>
          <w:rFonts w:ascii="Times New Roman" w:hAnsi="Times New Roman"/>
          <w:sz w:val="28"/>
          <w:szCs w:val="28"/>
        </w:rPr>
      </w:pPr>
      <w:r w:rsidRPr="00172C2F">
        <w:rPr>
          <w:rFonts w:ascii="Times New Roman" w:hAnsi="Times New Roman"/>
          <w:sz w:val="28"/>
          <w:szCs w:val="28"/>
        </w:rPr>
        <w:t>.</w:t>
      </w:r>
    </w:p>
    <w:p w:rsidR="008C41BE" w:rsidRPr="00172C2F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pStyle w:val="a4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86475" cy="4562475"/>
            <wp:effectExtent l="19050" t="0" r="9525" b="0"/>
            <wp:docPr id="4" name="Рисунок 4" descr="bd13bbed-3aa9-43b5-b0bd-3badec397b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d13bbed-3aa9-43b5-b0bd-3badec397b9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Pr="00172C2F" w:rsidRDefault="008C41BE" w:rsidP="008C41BE">
      <w:pPr>
        <w:pStyle w:val="a4"/>
        <w:jc w:val="center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 w:rsidRPr="00172C2F">
        <w:rPr>
          <w:rFonts w:ascii="Times New Roman" w:hAnsi="Times New Roman"/>
          <w:sz w:val="28"/>
          <w:szCs w:val="28"/>
        </w:rPr>
        <w:t>Выступление председателя финансово-бюджетной палаты  Исполнител</w:t>
      </w:r>
      <w:r w:rsidRPr="00172C2F">
        <w:rPr>
          <w:rFonts w:ascii="Times New Roman" w:hAnsi="Times New Roman"/>
          <w:sz w:val="28"/>
          <w:szCs w:val="28"/>
        </w:rPr>
        <w:t>ь</w:t>
      </w:r>
      <w:r w:rsidRPr="00172C2F">
        <w:rPr>
          <w:rFonts w:ascii="Times New Roman" w:hAnsi="Times New Roman"/>
          <w:sz w:val="28"/>
          <w:szCs w:val="28"/>
        </w:rPr>
        <w:t xml:space="preserve">ного комитета района </w:t>
      </w:r>
      <w:proofErr w:type="spellStart"/>
      <w:r w:rsidRPr="00172C2F">
        <w:rPr>
          <w:rFonts w:ascii="Times New Roman" w:hAnsi="Times New Roman"/>
          <w:sz w:val="28"/>
          <w:szCs w:val="28"/>
        </w:rPr>
        <w:t>Яхина</w:t>
      </w:r>
      <w:proofErr w:type="spellEnd"/>
      <w:r w:rsidRPr="00172C2F">
        <w:rPr>
          <w:rFonts w:ascii="Times New Roman" w:hAnsi="Times New Roman"/>
          <w:sz w:val="28"/>
          <w:szCs w:val="28"/>
        </w:rPr>
        <w:t xml:space="preserve"> Р.Р. по теме «Об осуществлении внутреннего финансового муниципального </w:t>
      </w:r>
      <w:proofErr w:type="gramStart"/>
      <w:r w:rsidRPr="00172C2F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172C2F">
        <w:rPr>
          <w:rFonts w:ascii="Times New Roman" w:hAnsi="Times New Roman"/>
          <w:sz w:val="28"/>
          <w:szCs w:val="28"/>
        </w:rPr>
        <w:t xml:space="preserve"> целевым использованием и рациональным расход</w:t>
      </w:r>
      <w:r w:rsidRPr="00172C2F">
        <w:rPr>
          <w:rFonts w:ascii="Times New Roman" w:hAnsi="Times New Roman"/>
          <w:sz w:val="28"/>
          <w:szCs w:val="28"/>
        </w:rPr>
        <w:t>о</w:t>
      </w:r>
      <w:r w:rsidRPr="00172C2F">
        <w:rPr>
          <w:rFonts w:ascii="Times New Roman" w:hAnsi="Times New Roman"/>
          <w:sz w:val="28"/>
          <w:szCs w:val="28"/>
        </w:rPr>
        <w:t>ванием бюджетных средств и об осуществлении проверок финансово-хозяйственной деятельности органов местного самоуправления, муниципальных бюджетных учреждений Тюлячинского муниципального ра</w:t>
      </w:r>
      <w:r w:rsidRPr="00172C2F">
        <w:rPr>
          <w:rFonts w:ascii="Times New Roman" w:hAnsi="Times New Roman"/>
          <w:sz w:val="28"/>
          <w:szCs w:val="28"/>
        </w:rPr>
        <w:t>й</w:t>
      </w:r>
      <w:r w:rsidRPr="00172C2F">
        <w:rPr>
          <w:rFonts w:ascii="Times New Roman" w:hAnsi="Times New Roman"/>
          <w:sz w:val="28"/>
          <w:szCs w:val="28"/>
        </w:rPr>
        <w:t>она» 26.06.2020 г.</w:t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91300" cy="4933950"/>
            <wp:effectExtent l="19050" t="0" r="0" b="0"/>
            <wp:docPr id="5" name="Рисунок 5" descr="фото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фото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keepLines/>
        <w:spacing w:line="276" w:lineRule="auto"/>
        <w:ind w:left="-426" w:right="283"/>
        <w:jc w:val="both"/>
        <w:rPr>
          <w:rFonts w:ascii="Times New Roman" w:hAnsi="Times New Roman"/>
          <w:sz w:val="28"/>
          <w:szCs w:val="28"/>
        </w:rPr>
      </w:pPr>
      <w:r w:rsidRPr="00172C2F">
        <w:rPr>
          <w:rFonts w:ascii="Times New Roman" w:hAnsi="Times New Roman"/>
          <w:sz w:val="28"/>
          <w:szCs w:val="28"/>
        </w:rPr>
        <w:t>Заседания комиссии по координации работы по противодействию ко</w:t>
      </w:r>
      <w:r w:rsidRPr="00172C2F">
        <w:rPr>
          <w:rFonts w:ascii="Times New Roman" w:hAnsi="Times New Roman"/>
          <w:sz w:val="28"/>
          <w:szCs w:val="28"/>
        </w:rPr>
        <w:t>р</w:t>
      </w:r>
      <w:r w:rsidRPr="00172C2F">
        <w:rPr>
          <w:rFonts w:ascii="Times New Roman" w:hAnsi="Times New Roman"/>
          <w:sz w:val="28"/>
          <w:szCs w:val="28"/>
        </w:rPr>
        <w:t>рупции</w:t>
      </w:r>
      <w:r>
        <w:rPr>
          <w:rFonts w:ascii="Times New Roman" w:hAnsi="Times New Roman"/>
          <w:sz w:val="28"/>
          <w:szCs w:val="28"/>
        </w:rPr>
        <w:t xml:space="preserve"> от 18.09.2020 г.</w:t>
      </w:r>
    </w:p>
    <w:p w:rsidR="008C41BE" w:rsidRDefault="008C41BE" w:rsidP="008C41BE">
      <w:pPr>
        <w:keepLines/>
        <w:spacing w:line="276" w:lineRule="auto"/>
        <w:ind w:left="-426" w:right="283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keepLines/>
        <w:spacing w:line="276" w:lineRule="auto"/>
        <w:ind w:left="-426" w:right="283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keepLines/>
        <w:spacing w:line="276" w:lineRule="auto"/>
        <w:ind w:left="-426" w:right="283"/>
        <w:jc w:val="both"/>
        <w:rPr>
          <w:rFonts w:ascii="Times New Roman" w:hAnsi="Times New Roman"/>
          <w:sz w:val="28"/>
          <w:szCs w:val="28"/>
        </w:rPr>
      </w:pPr>
    </w:p>
    <w:p w:rsidR="008C41BE" w:rsidRPr="00172C2F" w:rsidRDefault="008C41BE" w:rsidP="008C41BE">
      <w:pPr>
        <w:keepLines/>
        <w:spacing w:line="276" w:lineRule="auto"/>
        <w:ind w:left="-426" w:right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95950" cy="3800475"/>
            <wp:effectExtent l="19050" t="0" r="0" b="0"/>
            <wp:docPr id="6" name="Рисунок 6" descr="DSC_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_13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color w:val="000000"/>
          <w:sz w:val="28"/>
          <w:szCs w:val="28"/>
        </w:rPr>
      </w:pPr>
      <w:r w:rsidRPr="00172C2F">
        <w:rPr>
          <w:rFonts w:ascii="Times New Roman" w:hAnsi="Times New Roman"/>
          <w:sz w:val="28"/>
          <w:szCs w:val="28"/>
        </w:rPr>
        <w:t>Выступление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224C4C">
        <w:rPr>
          <w:rFonts w:ascii="Times New Roman" w:hAnsi="Times New Roman"/>
          <w:sz w:val="28"/>
          <w:szCs w:val="28"/>
        </w:rPr>
        <w:t>директора филиала ОАО «</w:t>
      </w:r>
      <w:proofErr w:type="spellStart"/>
      <w:r w:rsidRPr="00224C4C">
        <w:rPr>
          <w:rFonts w:ascii="Times New Roman" w:hAnsi="Times New Roman"/>
          <w:sz w:val="28"/>
          <w:szCs w:val="28"/>
        </w:rPr>
        <w:t>Татмедиа</w:t>
      </w:r>
      <w:proofErr w:type="spellEnd"/>
      <w:r w:rsidRPr="00224C4C">
        <w:rPr>
          <w:rFonts w:ascii="Times New Roman" w:hAnsi="Times New Roman"/>
          <w:sz w:val="28"/>
          <w:szCs w:val="28"/>
        </w:rPr>
        <w:t>» ИЦ «</w:t>
      </w:r>
      <w:proofErr w:type="spellStart"/>
      <w:r w:rsidRPr="00224C4C">
        <w:rPr>
          <w:rFonts w:ascii="Times New Roman" w:hAnsi="Times New Roman"/>
          <w:sz w:val="28"/>
          <w:szCs w:val="28"/>
        </w:rPr>
        <w:t>Тюлячиинформ</w:t>
      </w:r>
      <w:proofErr w:type="spellEnd"/>
      <w:r w:rsidRPr="00224C4C">
        <w:rPr>
          <w:rFonts w:ascii="Times New Roman" w:hAnsi="Times New Roman"/>
          <w:sz w:val="28"/>
          <w:szCs w:val="28"/>
        </w:rPr>
        <w:t xml:space="preserve">» </w:t>
      </w:r>
      <w:proofErr w:type="spellStart"/>
      <w:r w:rsidRPr="00224C4C">
        <w:rPr>
          <w:rFonts w:ascii="Times New Roman" w:hAnsi="Times New Roman"/>
          <w:sz w:val="28"/>
          <w:szCs w:val="28"/>
        </w:rPr>
        <w:t>Л.Ю.Хузина</w:t>
      </w:r>
      <w:proofErr w:type="spellEnd"/>
      <w:r w:rsidRPr="00224C4C">
        <w:rPr>
          <w:rFonts w:ascii="Times New Roman" w:hAnsi="Times New Roman"/>
          <w:color w:val="000000"/>
          <w:sz w:val="28"/>
          <w:szCs w:val="28"/>
        </w:rPr>
        <w:t xml:space="preserve">. Он ознакомил с </w:t>
      </w:r>
      <w:r w:rsidRPr="00224C4C">
        <w:rPr>
          <w:rFonts w:ascii="Times New Roman" w:hAnsi="Times New Roman"/>
          <w:sz w:val="28"/>
          <w:szCs w:val="28"/>
        </w:rPr>
        <w:t xml:space="preserve"> работой средств массовой информации по </w:t>
      </w:r>
      <w:proofErr w:type="spellStart"/>
      <w:r w:rsidRPr="00224C4C">
        <w:rPr>
          <w:rFonts w:ascii="Times New Roman" w:hAnsi="Times New Roman"/>
          <w:sz w:val="28"/>
          <w:szCs w:val="28"/>
        </w:rPr>
        <w:t>антико</w:t>
      </w:r>
      <w:r w:rsidRPr="00224C4C">
        <w:rPr>
          <w:rFonts w:ascii="Times New Roman" w:hAnsi="Times New Roman"/>
          <w:sz w:val="28"/>
          <w:szCs w:val="28"/>
        </w:rPr>
        <w:t>р</w:t>
      </w:r>
      <w:r w:rsidRPr="00224C4C">
        <w:rPr>
          <w:rFonts w:ascii="Times New Roman" w:hAnsi="Times New Roman"/>
          <w:sz w:val="28"/>
          <w:szCs w:val="28"/>
        </w:rPr>
        <w:t>рупционной</w:t>
      </w:r>
      <w:proofErr w:type="spellEnd"/>
      <w:r w:rsidRPr="00224C4C">
        <w:rPr>
          <w:rFonts w:ascii="Times New Roman" w:hAnsi="Times New Roman"/>
          <w:sz w:val="28"/>
          <w:szCs w:val="28"/>
        </w:rPr>
        <w:t xml:space="preserve"> пропаганде</w:t>
      </w:r>
      <w:r w:rsidRPr="00224C4C">
        <w:rPr>
          <w:rFonts w:ascii="Times New Roman" w:hAnsi="Times New Roman"/>
          <w:color w:val="000000"/>
          <w:sz w:val="28"/>
          <w:szCs w:val="28"/>
        </w:rPr>
        <w:t>.</w:t>
      </w:r>
      <w:r>
        <w:rPr>
          <w:rFonts w:ascii="Times New Roman" w:hAnsi="Times New Roman"/>
          <w:color w:val="000000"/>
          <w:sz w:val="28"/>
          <w:szCs w:val="28"/>
        </w:rPr>
        <w:t xml:space="preserve"> (23.12.2020 г.)</w:t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229225" cy="3476625"/>
            <wp:effectExtent l="19050" t="0" r="9525" b="0"/>
            <wp:docPr id="7" name="Рисунок 7" descr="DSC_1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_13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 w:rsidRPr="00224C4C">
        <w:rPr>
          <w:rFonts w:ascii="Times New Roman" w:hAnsi="Times New Roman"/>
          <w:sz w:val="28"/>
          <w:szCs w:val="28"/>
        </w:rPr>
        <w:t xml:space="preserve">Выступление руководителя МФЦ по </w:t>
      </w:r>
      <w:proofErr w:type="spellStart"/>
      <w:r w:rsidRPr="00224C4C">
        <w:rPr>
          <w:rFonts w:ascii="Times New Roman" w:hAnsi="Times New Roman"/>
          <w:sz w:val="28"/>
          <w:szCs w:val="28"/>
        </w:rPr>
        <w:t>Тюлячинскому</w:t>
      </w:r>
      <w:proofErr w:type="spellEnd"/>
      <w:r w:rsidRPr="00224C4C">
        <w:rPr>
          <w:rFonts w:ascii="Times New Roman" w:hAnsi="Times New Roman"/>
          <w:sz w:val="28"/>
          <w:szCs w:val="28"/>
        </w:rPr>
        <w:t xml:space="preserve"> муниципальному району Г.И. </w:t>
      </w:r>
      <w:proofErr w:type="spellStart"/>
      <w:r w:rsidRPr="00224C4C">
        <w:rPr>
          <w:rFonts w:ascii="Times New Roman" w:hAnsi="Times New Roman"/>
          <w:sz w:val="28"/>
          <w:szCs w:val="28"/>
        </w:rPr>
        <w:t>Вильданову</w:t>
      </w:r>
      <w:proofErr w:type="spellEnd"/>
      <w:r w:rsidRPr="00224C4C">
        <w:rPr>
          <w:rFonts w:ascii="Times New Roman" w:hAnsi="Times New Roman"/>
          <w:color w:val="000000"/>
          <w:sz w:val="28"/>
          <w:szCs w:val="28"/>
        </w:rPr>
        <w:t xml:space="preserve">. В своем выступлении </w:t>
      </w:r>
      <w:proofErr w:type="spellStart"/>
      <w:r w:rsidRPr="00224C4C">
        <w:rPr>
          <w:rFonts w:ascii="Times New Roman" w:hAnsi="Times New Roman"/>
          <w:color w:val="000000"/>
          <w:sz w:val="28"/>
          <w:szCs w:val="28"/>
        </w:rPr>
        <w:t>Вильданова</w:t>
      </w:r>
      <w:proofErr w:type="spellEnd"/>
      <w:r w:rsidRPr="00224C4C">
        <w:rPr>
          <w:rFonts w:ascii="Times New Roman" w:hAnsi="Times New Roman"/>
          <w:color w:val="000000"/>
          <w:sz w:val="28"/>
          <w:szCs w:val="28"/>
        </w:rPr>
        <w:t xml:space="preserve"> Г.И. ознакомила с </w:t>
      </w:r>
      <w:r w:rsidRPr="00224C4C">
        <w:rPr>
          <w:rFonts w:ascii="Times New Roman" w:hAnsi="Times New Roman"/>
          <w:sz w:val="28"/>
          <w:szCs w:val="28"/>
        </w:rPr>
        <w:t xml:space="preserve"> из</w:t>
      </w:r>
      <w:r w:rsidRPr="00224C4C">
        <w:rPr>
          <w:rFonts w:ascii="Times New Roman" w:hAnsi="Times New Roman"/>
          <w:sz w:val="28"/>
          <w:szCs w:val="28"/>
        </w:rPr>
        <w:t>у</w:t>
      </w:r>
      <w:r w:rsidRPr="00224C4C">
        <w:rPr>
          <w:rFonts w:ascii="Times New Roman" w:hAnsi="Times New Roman"/>
          <w:sz w:val="28"/>
          <w:szCs w:val="28"/>
        </w:rPr>
        <w:t>чением деятельности услуг МФЦ и качества предоставления муниципальных услуг.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(23.12.2020 г.)</w:t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1675" cy="3867150"/>
            <wp:effectExtent l="19050" t="0" r="9525" b="0"/>
            <wp:docPr id="8" name="Рисунок 8" descr="DSC_1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_13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Pr="007D57F2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7D57F2">
        <w:rPr>
          <w:rFonts w:ascii="Times New Roman" w:hAnsi="Times New Roman"/>
          <w:sz w:val="28"/>
          <w:szCs w:val="28"/>
        </w:rPr>
        <w:t>Выступление помощники Главы Тюлячинского муниципального района по вопросам прот</w:t>
      </w:r>
      <w:r w:rsidRPr="007D57F2">
        <w:rPr>
          <w:rFonts w:ascii="Times New Roman" w:hAnsi="Times New Roman"/>
          <w:sz w:val="28"/>
          <w:szCs w:val="28"/>
        </w:rPr>
        <w:t>и</w:t>
      </w:r>
      <w:r w:rsidRPr="007D57F2">
        <w:rPr>
          <w:rFonts w:ascii="Times New Roman" w:hAnsi="Times New Roman"/>
          <w:sz w:val="28"/>
          <w:szCs w:val="28"/>
        </w:rPr>
        <w:t xml:space="preserve">водействия коррупции. В своем выступлении </w:t>
      </w:r>
      <w:proofErr w:type="spellStart"/>
      <w:r w:rsidRPr="007D57F2">
        <w:rPr>
          <w:rFonts w:ascii="Times New Roman" w:hAnsi="Times New Roman"/>
          <w:sz w:val="28"/>
          <w:szCs w:val="28"/>
        </w:rPr>
        <w:t>Зинатуллин</w:t>
      </w:r>
      <w:proofErr w:type="spellEnd"/>
      <w:r w:rsidRPr="007D57F2">
        <w:rPr>
          <w:rFonts w:ascii="Times New Roman" w:hAnsi="Times New Roman"/>
          <w:sz w:val="28"/>
          <w:szCs w:val="28"/>
        </w:rPr>
        <w:t xml:space="preserve"> Ф.Ф. ознакомил с реализацией мероприятий муниципальной </w:t>
      </w:r>
      <w:proofErr w:type="spellStart"/>
      <w:r w:rsidRPr="007D57F2">
        <w:rPr>
          <w:rFonts w:ascii="Times New Roman" w:hAnsi="Times New Roman"/>
          <w:sz w:val="28"/>
          <w:szCs w:val="28"/>
        </w:rPr>
        <w:t>антикоррупц</w:t>
      </w:r>
      <w:r w:rsidRPr="007D57F2">
        <w:rPr>
          <w:rFonts w:ascii="Times New Roman" w:hAnsi="Times New Roman"/>
          <w:sz w:val="28"/>
          <w:szCs w:val="28"/>
        </w:rPr>
        <w:t>и</w:t>
      </w:r>
      <w:r w:rsidRPr="007D57F2">
        <w:rPr>
          <w:rFonts w:ascii="Times New Roman" w:hAnsi="Times New Roman"/>
          <w:sz w:val="28"/>
          <w:szCs w:val="28"/>
        </w:rPr>
        <w:t>онной</w:t>
      </w:r>
      <w:proofErr w:type="spellEnd"/>
      <w:r w:rsidRPr="007D57F2">
        <w:rPr>
          <w:rFonts w:ascii="Times New Roman" w:hAnsi="Times New Roman"/>
          <w:sz w:val="28"/>
          <w:szCs w:val="28"/>
        </w:rPr>
        <w:t xml:space="preserve"> программы «Реализация </w:t>
      </w:r>
      <w:proofErr w:type="spellStart"/>
      <w:r w:rsidRPr="007D57F2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Pr="007D57F2">
        <w:rPr>
          <w:rFonts w:ascii="Times New Roman" w:hAnsi="Times New Roman"/>
          <w:sz w:val="28"/>
          <w:szCs w:val="28"/>
        </w:rPr>
        <w:t xml:space="preserve"> политики в </w:t>
      </w:r>
      <w:proofErr w:type="spellStart"/>
      <w:r w:rsidRPr="007D57F2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7D57F2">
        <w:rPr>
          <w:rFonts w:ascii="Times New Roman" w:hAnsi="Times New Roman"/>
          <w:sz w:val="28"/>
          <w:szCs w:val="28"/>
        </w:rPr>
        <w:t xml:space="preserve"> муниципальном районе РТ на 2015-2023 гг.» за 2020 год и по «Ра</w:t>
      </w:r>
      <w:r w:rsidRPr="007D57F2">
        <w:rPr>
          <w:rFonts w:ascii="Times New Roman" w:hAnsi="Times New Roman"/>
          <w:sz w:val="28"/>
          <w:szCs w:val="28"/>
        </w:rPr>
        <w:t>с</w:t>
      </w:r>
      <w:r w:rsidRPr="007D57F2">
        <w:rPr>
          <w:rFonts w:ascii="Times New Roman" w:hAnsi="Times New Roman"/>
          <w:sz w:val="28"/>
          <w:szCs w:val="28"/>
        </w:rPr>
        <w:t>смотрению плана работы к</w:t>
      </w:r>
      <w:r w:rsidRPr="007D57F2">
        <w:rPr>
          <w:rFonts w:ascii="Times New Roman" w:hAnsi="Times New Roman"/>
          <w:sz w:val="28"/>
          <w:szCs w:val="28"/>
        </w:rPr>
        <w:t>о</w:t>
      </w:r>
      <w:r w:rsidRPr="007D57F2">
        <w:rPr>
          <w:rFonts w:ascii="Times New Roman" w:hAnsi="Times New Roman"/>
          <w:sz w:val="28"/>
          <w:szCs w:val="28"/>
        </w:rPr>
        <w:t xml:space="preserve">миссии по координации работы по противодействию коррупции в </w:t>
      </w:r>
      <w:proofErr w:type="spellStart"/>
      <w:r w:rsidRPr="007D57F2">
        <w:rPr>
          <w:rFonts w:ascii="Times New Roman" w:hAnsi="Times New Roman"/>
          <w:sz w:val="28"/>
          <w:szCs w:val="28"/>
        </w:rPr>
        <w:t>Тюлячинском</w:t>
      </w:r>
      <w:proofErr w:type="spellEnd"/>
      <w:r w:rsidRPr="007D57F2">
        <w:rPr>
          <w:rFonts w:ascii="Times New Roman" w:hAnsi="Times New Roman"/>
          <w:sz w:val="28"/>
          <w:szCs w:val="28"/>
        </w:rPr>
        <w:t xml:space="preserve"> муниц</w:t>
      </w:r>
      <w:r w:rsidRPr="007D57F2">
        <w:rPr>
          <w:rFonts w:ascii="Times New Roman" w:hAnsi="Times New Roman"/>
          <w:sz w:val="28"/>
          <w:szCs w:val="28"/>
        </w:rPr>
        <w:t>и</w:t>
      </w:r>
      <w:r w:rsidRPr="007D57F2">
        <w:rPr>
          <w:rFonts w:ascii="Times New Roman" w:hAnsi="Times New Roman"/>
          <w:sz w:val="28"/>
          <w:szCs w:val="28"/>
        </w:rPr>
        <w:t>пальном районе на 2021 год».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(23.12.2020 г.)</w:t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343650" cy="4248150"/>
            <wp:effectExtent l="19050" t="0" r="0" b="0"/>
            <wp:docPr id="9" name="Рисунок 9" descr="DSC_1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_132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43650" cy="4248150"/>
            <wp:effectExtent l="19050" t="0" r="0" b="0"/>
            <wp:docPr id="10" name="Рисунок 10" descr="DSC_1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_134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305550" cy="4219575"/>
            <wp:effectExtent l="19050" t="0" r="0" b="0"/>
            <wp:docPr id="11" name="Рисунок 11" descr="DSC_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_134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Награждение победителей и призеров муниципального этапа республиканских конкурсов </w:t>
      </w:r>
      <w:proofErr w:type="spellStart"/>
      <w:r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>
        <w:rPr>
          <w:rFonts w:ascii="Times New Roman" w:hAnsi="Times New Roman"/>
          <w:sz w:val="28"/>
          <w:szCs w:val="28"/>
        </w:rPr>
        <w:t xml:space="preserve"> направленности.</w:t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09975" cy="2705100"/>
            <wp:effectExtent l="19050" t="0" r="9525" b="0"/>
            <wp:docPr id="12" name="Рисунок 12" descr="IMG-20201224-WA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-20201224-WA004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33625" cy="3111500"/>
            <wp:effectExtent l="19050" t="0" r="9525" b="0"/>
            <wp:docPr id="56" name="Рисунок 14" descr="IMG-20201224-WA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-20201224-WA003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11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33825" cy="2952750"/>
            <wp:effectExtent l="19050" t="0" r="9525" b="0"/>
            <wp:docPr id="13" name="Рисунок 13" descr="IMG-20201224-WA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-20201224-WA00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05200" cy="2628900"/>
            <wp:effectExtent l="19050" t="0" r="0" b="0"/>
            <wp:docPr id="15" name="Рисунок 15" descr="IMG-20201224-WA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-20201224-WA003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81775" cy="4924425"/>
            <wp:effectExtent l="19050" t="0" r="9525" b="0"/>
            <wp:docPr id="16" name="Рисунок 16" descr="20210129_11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210129_11120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92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Были изготовлены п</w:t>
      </w:r>
      <w:r w:rsidRPr="002555ED">
        <w:rPr>
          <w:rFonts w:ascii="Times New Roman" w:hAnsi="Times New Roman"/>
          <w:sz w:val="28"/>
          <w:szCs w:val="28"/>
        </w:rPr>
        <w:t>одвесные календари</w:t>
      </w:r>
      <w:r>
        <w:rPr>
          <w:rFonts w:ascii="Times New Roman" w:hAnsi="Times New Roman"/>
          <w:sz w:val="28"/>
          <w:szCs w:val="28"/>
        </w:rPr>
        <w:t xml:space="preserve"> с использованием рисунков призеров муниципального этапа республиканских конкурсов </w:t>
      </w:r>
      <w:proofErr w:type="spellStart"/>
      <w:r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>
        <w:rPr>
          <w:rFonts w:ascii="Times New Roman" w:hAnsi="Times New Roman"/>
          <w:sz w:val="28"/>
          <w:szCs w:val="28"/>
        </w:rPr>
        <w:t xml:space="preserve"> напра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ленности. </w:t>
      </w:r>
    </w:p>
    <w:p w:rsidR="008C41BE" w:rsidRPr="00283168" w:rsidRDefault="008C41BE" w:rsidP="008C41BE">
      <w:pPr>
        <w:pStyle w:val="a4"/>
        <w:jc w:val="center"/>
        <w:rPr>
          <w:rFonts w:ascii="Times New Roman" w:hAnsi="Times New Roman"/>
          <w:sz w:val="28"/>
          <w:szCs w:val="24"/>
        </w:rPr>
      </w:pPr>
      <w:r w:rsidRPr="00283168">
        <w:rPr>
          <w:rFonts w:ascii="Times New Roman" w:hAnsi="Times New Roman"/>
          <w:sz w:val="28"/>
          <w:szCs w:val="24"/>
        </w:rPr>
        <w:t>Информация</w:t>
      </w:r>
    </w:p>
    <w:p w:rsidR="008C41BE" w:rsidRPr="00283168" w:rsidRDefault="008C41BE" w:rsidP="008C41BE">
      <w:pPr>
        <w:pStyle w:val="a4"/>
        <w:jc w:val="center"/>
        <w:rPr>
          <w:rFonts w:ascii="Times New Roman" w:hAnsi="Times New Roman"/>
          <w:sz w:val="28"/>
          <w:szCs w:val="24"/>
        </w:rPr>
      </w:pPr>
      <w:r w:rsidRPr="00283168">
        <w:rPr>
          <w:rFonts w:ascii="Times New Roman" w:hAnsi="Times New Roman"/>
          <w:sz w:val="28"/>
          <w:szCs w:val="24"/>
        </w:rPr>
        <w:t>по МБУ «Районный дом культуры» Тюлячинского муниципального района</w:t>
      </w:r>
    </w:p>
    <w:p w:rsidR="008C41BE" w:rsidRPr="00147258" w:rsidRDefault="008C41BE" w:rsidP="008C41BE">
      <w:pPr>
        <w:pStyle w:val="a4"/>
        <w:jc w:val="center"/>
        <w:rPr>
          <w:rFonts w:ascii="Times New Roman" w:hAnsi="Times New Roman"/>
          <w:sz w:val="28"/>
          <w:szCs w:val="24"/>
        </w:rPr>
      </w:pPr>
      <w:r w:rsidRPr="00283168">
        <w:rPr>
          <w:rFonts w:ascii="Times New Roman" w:hAnsi="Times New Roman"/>
          <w:sz w:val="28"/>
          <w:szCs w:val="24"/>
        </w:rPr>
        <w:t xml:space="preserve"> о проведении Международного дня борьбы с коррупцией.</w:t>
      </w:r>
    </w:p>
    <w:tbl>
      <w:tblPr>
        <w:tblW w:w="10382" w:type="dxa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56"/>
        <w:gridCol w:w="3939"/>
        <w:gridCol w:w="1446"/>
        <w:gridCol w:w="2409"/>
        <w:gridCol w:w="2132"/>
      </w:tblGrid>
      <w:tr w:rsidR="008C41BE" w:rsidTr="00ED4185">
        <w:tc>
          <w:tcPr>
            <w:tcW w:w="45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516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393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516">
              <w:rPr>
                <w:rFonts w:ascii="Times New Roman" w:hAnsi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44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516">
              <w:rPr>
                <w:rFonts w:ascii="Times New Roman" w:hAnsi="Times New Roman"/>
                <w:sz w:val="24"/>
                <w:szCs w:val="24"/>
              </w:rPr>
              <w:t>Сроки</w:t>
            </w:r>
          </w:p>
        </w:tc>
        <w:tc>
          <w:tcPr>
            <w:tcW w:w="240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516">
              <w:rPr>
                <w:rFonts w:ascii="Times New Roman" w:hAnsi="Times New Roman"/>
                <w:sz w:val="24"/>
                <w:szCs w:val="24"/>
              </w:rPr>
              <w:t>Место проведения</w:t>
            </w:r>
          </w:p>
        </w:tc>
        <w:tc>
          <w:tcPr>
            <w:tcW w:w="2132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516">
              <w:rPr>
                <w:rFonts w:ascii="Times New Roman" w:hAnsi="Times New Roman"/>
                <w:sz w:val="24"/>
                <w:szCs w:val="24"/>
              </w:rPr>
              <w:t>Ответственный</w:t>
            </w:r>
          </w:p>
        </w:tc>
      </w:tr>
      <w:tr w:rsidR="008C41BE" w:rsidTr="00ED4185">
        <w:trPr>
          <w:trHeight w:val="5416"/>
        </w:trPr>
        <w:tc>
          <w:tcPr>
            <w:tcW w:w="45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51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3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42651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Беседа с участниками любительского объединения «Коррупция – ул явызлык!Намуслы яшэргэ кирэк!»</w:t>
            </w:r>
          </w:p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28875" cy="2247900"/>
                  <wp:effectExtent l="19050" t="0" r="9525" b="0"/>
                  <wp:docPr id="17" name="Рисунок 1" descr="C:\Users\Светлана Романова\Downloads\Screenshot_2020-12-10-09-22-59-804_com.instagram.andro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Светлана Романова\Downloads\Screenshot_2020-12-10-09-22-59-804_com.instagram.andro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20189" r="4430" b="456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05.12.2020</w:t>
            </w:r>
          </w:p>
        </w:tc>
        <w:tc>
          <w:tcPr>
            <w:tcW w:w="240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Большеметескинский СДК</w:t>
            </w:r>
          </w:p>
        </w:tc>
        <w:tc>
          <w:tcPr>
            <w:tcW w:w="2132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Диреткор СДК – Гимранова Г.Х.</w:t>
            </w:r>
          </w:p>
        </w:tc>
      </w:tr>
      <w:tr w:rsidR="008C41BE" w:rsidTr="00ED4185">
        <w:tc>
          <w:tcPr>
            <w:tcW w:w="45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516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93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42651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Выставка рисунков «Коррупциягә каршы көрәш-һәркемнең бурычы»</w:t>
            </w:r>
          </w:p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00300" cy="1981200"/>
                  <wp:effectExtent l="19050" t="0" r="0" b="0"/>
                  <wp:docPr id="18" name="Рисунок 2" descr="C:\Users\Светлана Романова\Downloads\Screenshot_2020-12-10-09-22-20-488_com.instagram.andro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Светлана Романова\Downloads\Screenshot_2020-12-10-09-22-20-488_com.instagram.andro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32137" b="423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05.12.2020</w:t>
            </w:r>
          </w:p>
        </w:tc>
        <w:tc>
          <w:tcPr>
            <w:tcW w:w="240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Айдаровский СДК</w:t>
            </w:r>
          </w:p>
        </w:tc>
        <w:tc>
          <w:tcPr>
            <w:tcW w:w="2132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Директор СДК – Фаляхова Р.А.</w:t>
            </w:r>
          </w:p>
        </w:tc>
      </w:tr>
      <w:tr w:rsidR="008C41BE" w:rsidTr="00ED4185">
        <w:tc>
          <w:tcPr>
            <w:tcW w:w="45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51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3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42651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«Коррупция кешене тубэн тошерэ!» выставка</w:t>
            </w:r>
          </w:p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05075" cy="1876425"/>
                  <wp:effectExtent l="19050" t="0" r="9525" b="0"/>
                  <wp:docPr id="19" name="Рисунок 5" descr="C:\Users\Светлана Романова\Downloads\WhatsApp Image 2020-12-10 at 10.14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Светлана Романова\Downloads\WhatsApp Image 2020-12-10 at 10.14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08.12.2020</w:t>
            </w:r>
          </w:p>
        </w:tc>
        <w:tc>
          <w:tcPr>
            <w:tcW w:w="240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Казакларский СК</w:t>
            </w:r>
          </w:p>
        </w:tc>
        <w:tc>
          <w:tcPr>
            <w:tcW w:w="2132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Мухамадиев М.И.</w:t>
            </w:r>
          </w:p>
        </w:tc>
      </w:tr>
      <w:tr w:rsidR="008C41BE" w:rsidTr="00ED4185">
        <w:tc>
          <w:tcPr>
            <w:tcW w:w="45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51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3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К</w:t>
            </w:r>
            <w:proofErr w:type="spellStart"/>
            <w:r w:rsidRPr="00426516">
              <w:rPr>
                <w:rFonts w:ascii="Times New Roman" w:hAnsi="Times New Roman"/>
                <w:sz w:val="24"/>
                <w:szCs w:val="24"/>
              </w:rPr>
              <w:t>онкурс</w:t>
            </w:r>
            <w:proofErr w:type="spellEnd"/>
            <w:r w:rsidRPr="00426516">
              <w:rPr>
                <w:rFonts w:ascii="Times New Roman" w:hAnsi="Times New Roman"/>
                <w:sz w:val="24"/>
                <w:szCs w:val="24"/>
              </w:rPr>
              <w:t xml:space="preserve"> детских рисунков «Ко</w:t>
            </w:r>
            <w:r w:rsidRPr="00426516">
              <w:rPr>
                <w:rFonts w:ascii="Times New Roman" w:hAnsi="Times New Roman"/>
                <w:sz w:val="24"/>
                <w:szCs w:val="24"/>
              </w:rPr>
              <w:t>р</w:t>
            </w:r>
            <w:r w:rsidRPr="00426516">
              <w:rPr>
                <w:rFonts w:ascii="Times New Roman" w:hAnsi="Times New Roman"/>
                <w:sz w:val="24"/>
                <w:szCs w:val="24"/>
              </w:rPr>
              <w:t>рупция глазами детей»</w:t>
            </w:r>
          </w:p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pacing w:val="5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noProof/>
                <w:spacing w:val="5"/>
                <w:sz w:val="24"/>
                <w:szCs w:val="24"/>
                <w:lang w:eastAsia="ru-RU"/>
              </w:rPr>
              <w:drawing>
                <wp:inline distT="0" distB="0" distL="0" distR="0">
                  <wp:extent cx="2000250" cy="2533650"/>
                  <wp:effectExtent l="19050" t="0" r="0" b="0"/>
                  <wp:docPr id="20" name="Рисунок 4" descr="C:\Users\Светлана Романова\Downloads\WhatsApp Image 2020-12-10 at 10.04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Светлана Романова\Downloads\WhatsApp Image 2020-12-10 at 10.04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b="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08.12.2020</w:t>
            </w:r>
          </w:p>
        </w:tc>
        <w:tc>
          <w:tcPr>
            <w:tcW w:w="240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Узякский СДК</w:t>
            </w:r>
          </w:p>
        </w:tc>
        <w:tc>
          <w:tcPr>
            <w:tcW w:w="2132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Майсурадзе К.В.</w:t>
            </w:r>
          </w:p>
        </w:tc>
      </w:tr>
      <w:tr w:rsidR="008C41BE" w:rsidTr="00ED4185">
        <w:tc>
          <w:tcPr>
            <w:tcW w:w="45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51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3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516">
              <w:rPr>
                <w:rFonts w:ascii="Times New Roman" w:hAnsi="Times New Roman"/>
                <w:sz w:val="24"/>
                <w:szCs w:val="24"/>
              </w:rPr>
              <w:t>Встреча была посвящена на тему «Мы против Коррупции!».</w:t>
            </w:r>
          </w:p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409825" cy="2105025"/>
                  <wp:effectExtent l="19050" t="0" r="9525" b="0"/>
                  <wp:docPr id="21" name="Рисунок 3" descr="C:\Users\Светлана Романова\Desktop\РАБОТА 2020\информации\Субаш корупция\WhatsApp Image 2020-12-08 at 21.18.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Светлана Романова\Desktop\РАБОТА 2020\информации\Субаш корупция\WhatsApp Image 2020-12-08 at 21.18.5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lastRenderedPageBreak/>
              <w:t>09.12.2020</w:t>
            </w:r>
          </w:p>
        </w:tc>
        <w:tc>
          <w:tcPr>
            <w:tcW w:w="240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Субашский СК</w:t>
            </w:r>
          </w:p>
        </w:tc>
        <w:tc>
          <w:tcPr>
            <w:tcW w:w="2132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Заведующий СК- Романова Т.А.</w:t>
            </w:r>
          </w:p>
        </w:tc>
      </w:tr>
      <w:tr w:rsidR="008C41BE" w:rsidTr="00ED4185">
        <w:tc>
          <w:tcPr>
            <w:tcW w:w="45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516"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393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noProof/>
                <w:spacing w:val="5"/>
                <w:sz w:val="24"/>
                <w:szCs w:val="24"/>
                <w:lang w:eastAsia="ru-RU"/>
              </w:rPr>
            </w:pPr>
            <w:r w:rsidRPr="00426516">
              <w:rPr>
                <w:rFonts w:ascii="Times New Roman" w:hAnsi="Times New Roman"/>
                <w:noProof/>
                <w:spacing w:val="5"/>
                <w:sz w:val="24"/>
                <w:szCs w:val="24"/>
                <w:lang w:eastAsia="ru-RU"/>
              </w:rPr>
              <w:t>Беседа на тему «Сохрани руки чистыми»</w:t>
            </w:r>
          </w:p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pacing w:val="5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noProof/>
                <w:spacing w:val="5"/>
                <w:sz w:val="24"/>
                <w:szCs w:val="24"/>
                <w:lang w:eastAsia="ru-RU"/>
              </w:rPr>
              <w:drawing>
                <wp:inline distT="0" distB="0" distL="0" distR="0">
                  <wp:extent cx="2343150" cy="1762125"/>
                  <wp:effectExtent l="19050" t="0" r="0" b="0"/>
                  <wp:docPr id="22" name="Рисунок 6" descr="C:\Users\Светлана Романова\Downloads\WhatsApp Image 2020-12-10 at 10.24.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Светлана Романова\Downloads\WhatsApp Image 2020-12-10 at 10.24.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6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09.12.2020</w:t>
            </w:r>
          </w:p>
        </w:tc>
        <w:tc>
          <w:tcPr>
            <w:tcW w:w="2409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Б.Тюлязинский СК</w:t>
            </w:r>
          </w:p>
        </w:tc>
        <w:tc>
          <w:tcPr>
            <w:tcW w:w="2132" w:type="dxa"/>
          </w:tcPr>
          <w:p w:rsidR="008C41BE" w:rsidRPr="00426516" w:rsidRDefault="008C41BE" w:rsidP="00ED4185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426516">
              <w:rPr>
                <w:rFonts w:ascii="Times New Roman" w:hAnsi="Times New Roman"/>
                <w:sz w:val="24"/>
                <w:szCs w:val="24"/>
                <w:lang w:val="tt-RU"/>
              </w:rPr>
              <w:t>Заведующий СК- Сахабиева Р.Р.</w:t>
            </w:r>
          </w:p>
        </w:tc>
      </w:tr>
    </w:tbl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453A75">
        <w:rPr>
          <w:rFonts w:ascii="Times New Roman" w:hAnsi="Times New Roman"/>
          <w:sz w:val="28"/>
          <w:szCs w:val="28"/>
        </w:rPr>
        <w:t xml:space="preserve">Информация о проведенных мероприятиях </w:t>
      </w:r>
      <w:proofErr w:type="spellStart"/>
      <w:r w:rsidRPr="00453A75">
        <w:rPr>
          <w:rFonts w:ascii="Times New Roman" w:hAnsi="Times New Roman"/>
          <w:sz w:val="28"/>
          <w:szCs w:val="28"/>
        </w:rPr>
        <w:t>противокоррупционной</w:t>
      </w:r>
      <w:proofErr w:type="spellEnd"/>
    </w:p>
    <w:p w:rsidR="008C41BE" w:rsidRPr="00453A75" w:rsidRDefault="008C41BE" w:rsidP="008C41BE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453A75">
        <w:rPr>
          <w:rFonts w:ascii="Times New Roman" w:hAnsi="Times New Roman"/>
          <w:sz w:val="28"/>
          <w:szCs w:val="28"/>
        </w:rPr>
        <w:t xml:space="preserve">направленности в МБУ </w:t>
      </w:r>
      <w:proofErr w:type="gramStart"/>
      <w:r w:rsidRPr="00453A75">
        <w:rPr>
          <w:rFonts w:ascii="Times New Roman" w:hAnsi="Times New Roman"/>
          <w:sz w:val="28"/>
          <w:szCs w:val="28"/>
        </w:rPr>
        <w:t>–</w:t>
      </w:r>
      <w:proofErr w:type="spellStart"/>
      <w:r w:rsidRPr="00453A75">
        <w:rPr>
          <w:rFonts w:ascii="Times New Roman" w:hAnsi="Times New Roman"/>
          <w:sz w:val="28"/>
          <w:szCs w:val="28"/>
        </w:rPr>
        <w:t>Т</w:t>
      </w:r>
      <w:proofErr w:type="gramEnd"/>
      <w:r w:rsidRPr="00453A75">
        <w:rPr>
          <w:rFonts w:ascii="Times New Roman" w:hAnsi="Times New Roman"/>
          <w:sz w:val="28"/>
          <w:szCs w:val="28"/>
        </w:rPr>
        <w:t>юлячинская</w:t>
      </w:r>
      <w:proofErr w:type="spellEnd"/>
      <w:r w:rsidRPr="00453A75">
        <w:rPr>
          <w:rFonts w:ascii="Times New Roman" w:hAnsi="Times New Roman"/>
          <w:sz w:val="28"/>
          <w:szCs w:val="28"/>
        </w:rPr>
        <w:t xml:space="preserve"> МБ в 2020 году</w:t>
      </w:r>
    </w:p>
    <w:tbl>
      <w:tblPr>
        <w:tblW w:w="10758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93"/>
        <w:gridCol w:w="5529"/>
        <w:gridCol w:w="4236"/>
      </w:tblGrid>
      <w:tr w:rsidR="008C41BE" w:rsidRPr="00453A75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t>Описание мероприятия на русском яз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ы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ке</w:t>
            </w: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t>Фотоматериалы</w:t>
            </w:r>
          </w:p>
        </w:tc>
      </w:tr>
      <w:tr w:rsidR="008C41BE" w:rsidRPr="00453A75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t xml:space="preserve">В </w:t>
            </w:r>
            <w:proofErr w:type="spellStart"/>
            <w:r w:rsidRPr="00426516">
              <w:rPr>
                <w:rFonts w:ascii="Times New Roman" w:hAnsi="Times New Roman"/>
                <w:sz w:val="28"/>
                <w:szCs w:val="28"/>
              </w:rPr>
              <w:t>Шармашинской</w:t>
            </w:r>
            <w:proofErr w:type="spellEnd"/>
            <w:r w:rsidRPr="00426516">
              <w:rPr>
                <w:rFonts w:ascii="Times New Roman" w:hAnsi="Times New Roman"/>
                <w:sz w:val="28"/>
                <w:szCs w:val="28"/>
              </w:rPr>
              <w:t xml:space="preserve"> сельской библиотеке для ребят клуба «Почемучки»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прошел познав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а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тельный час 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"Детям о коррупции"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у кни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ж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ной выставки «Коррупция в мире сказок». 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Являясь очень актуальной проблемой в н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а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 xml:space="preserve">ше время, коррупция, тем не менее, стара как мир. Беседуя с ребятами, работники культуры с. </w:t>
            </w:r>
            <w:proofErr w:type="spellStart"/>
            <w:r w:rsidRPr="00426516">
              <w:rPr>
                <w:rFonts w:ascii="Times New Roman" w:hAnsi="Times New Roman"/>
                <w:sz w:val="28"/>
                <w:szCs w:val="28"/>
              </w:rPr>
              <w:t>Шармаши</w:t>
            </w:r>
            <w:proofErr w:type="spellEnd"/>
            <w:r w:rsidRPr="0042651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рассказали о том, как появилась коррупция, что она означает, к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а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ковы причины и как можно с ней бороться.  Анализируя сказки «Сказка о попе и его р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а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ботнике </w:t>
            </w:r>
            <w:proofErr w:type="spellStart"/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Балде</w:t>
            </w:r>
            <w:proofErr w:type="spellEnd"/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», «По щучьему велению», «Гуси лебеди», «Петушок и бобовое зе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р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нышко», все участники беседы пришли к выводу, что коррупция - это плохо и прот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и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возаконно, что человек должен быть всегда честным, и что не всё в мире ценится ден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ь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гами.  Во время познавательного часа  с помощью кукольного </w:t>
            </w:r>
            <w:proofErr w:type="spellStart"/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театрабыла</w:t>
            </w:r>
            <w:proofErr w:type="spellEnd"/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разыграна сценка 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lastRenderedPageBreak/>
              <w:t>«Колобок на новый лад».</w:t>
            </w: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14525" cy="2552700"/>
                  <wp:effectExtent l="19050" t="0" r="9525" b="0"/>
                  <wp:docPr id="23" name="Рисунок 1" descr="C:\Users\User\Downloads\IMG_20201121_184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wnloads\IMG_20201121_184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1BE" w:rsidRPr="00453A75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pStyle w:val="af0"/>
              <w:tabs>
                <w:tab w:val="center" w:pos="4677"/>
                <w:tab w:val="right" w:pos="9355"/>
              </w:tabs>
              <w:jc w:val="both"/>
              <w:rPr>
                <w:sz w:val="28"/>
                <w:szCs w:val="28"/>
              </w:rPr>
            </w:pPr>
            <w:r w:rsidRPr="00426516">
              <w:rPr>
                <w:color w:val="000000"/>
                <w:sz w:val="28"/>
                <w:szCs w:val="28"/>
              </w:rPr>
              <w:t xml:space="preserve">В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Верхнекибякозинской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сельской библи</w:t>
            </w:r>
            <w:r w:rsidRPr="00426516">
              <w:rPr>
                <w:color w:val="000000"/>
                <w:sz w:val="28"/>
                <w:szCs w:val="28"/>
              </w:rPr>
              <w:t>о</w:t>
            </w:r>
            <w:r w:rsidRPr="00426516">
              <w:rPr>
                <w:color w:val="000000"/>
                <w:sz w:val="28"/>
                <w:szCs w:val="28"/>
              </w:rPr>
              <w:t>теке совместно с работниками культуры и участниками клубного объединения «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К</w:t>
            </w:r>
            <w:r w:rsidRPr="00426516">
              <w:rPr>
                <w:color w:val="000000"/>
                <w:sz w:val="28"/>
                <w:szCs w:val="28"/>
              </w:rPr>
              <w:t>у</w:t>
            </w:r>
            <w:r w:rsidRPr="00426516">
              <w:rPr>
                <w:color w:val="000000"/>
                <w:sz w:val="28"/>
                <w:szCs w:val="28"/>
              </w:rPr>
              <w:t>нелле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балачак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>» был проведён конкурс р</w:t>
            </w:r>
            <w:r w:rsidRPr="00426516">
              <w:rPr>
                <w:color w:val="000000"/>
                <w:sz w:val="28"/>
                <w:szCs w:val="28"/>
              </w:rPr>
              <w:t>и</w:t>
            </w:r>
            <w:r w:rsidRPr="00426516">
              <w:rPr>
                <w:color w:val="000000"/>
                <w:sz w:val="28"/>
                <w:szCs w:val="28"/>
              </w:rPr>
              <w:t>сунков на тему «Нет коррупции», посв</w:t>
            </w:r>
            <w:r w:rsidRPr="00426516">
              <w:rPr>
                <w:color w:val="000000"/>
                <w:sz w:val="28"/>
                <w:szCs w:val="28"/>
              </w:rPr>
              <w:t>я</w:t>
            </w:r>
            <w:r w:rsidRPr="00426516">
              <w:rPr>
                <w:color w:val="000000"/>
                <w:sz w:val="28"/>
                <w:szCs w:val="28"/>
              </w:rPr>
              <w:t>щённый международному дню по борьбе с коррупцией. В своих работах ребята старались показать п</w:t>
            </w:r>
            <w:r w:rsidRPr="00426516">
              <w:rPr>
                <w:color w:val="000000"/>
                <w:sz w:val="28"/>
                <w:szCs w:val="28"/>
              </w:rPr>
              <w:t>о</w:t>
            </w:r>
            <w:r w:rsidRPr="00426516">
              <w:rPr>
                <w:color w:val="000000"/>
                <w:sz w:val="28"/>
                <w:szCs w:val="28"/>
              </w:rPr>
              <w:t>нимание о коррупции.</w:t>
            </w: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76375" cy="1971675"/>
                  <wp:effectExtent l="19050" t="0" r="9525" b="0"/>
                  <wp:docPr id="24" name="Рисунок 2" descr="C:\Users\User\Downloads\IMG_606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ownloads\IMG_6065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1BE" w:rsidRPr="00453A75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pStyle w:val="af0"/>
              <w:tabs>
                <w:tab w:val="center" w:pos="4677"/>
                <w:tab w:val="right" w:pos="9355"/>
              </w:tabs>
              <w:jc w:val="both"/>
              <w:rPr>
                <w:sz w:val="28"/>
                <w:szCs w:val="28"/>
              </w:rPr>
            </w:pPr>
            <w:r w:rsidRPr="00426516">
              <w:rPr>
                <w:color w:val="000000"/>
                <w:sz w:val="28"/>
                <w:szCs w:val="28"/>
              </w:rPr>
              <w:t xml:space="preserve">Коррупция, ришвәтчелек - хәзерге көндә илебездәге иң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кискен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проблемаларның </w:t>
            </w:r>
            <w:proofErr w:type="gramStart"/>
            <w:r w:rsidRPr="00426516">
              <w:rPr>
                <w:color w:val="000000"/>
                <w:sz w:val="28"/>
                <w:szCs w:val="28"/>
              </w:rPr>
              <w:t>бе</w:t>
            </w:r>
            <w:r w:rsidRPr="00426516">
              <w:rPr>
                <w:color w:val="000000"/>
                <w:sz w:val="28"/>
                <w:szCs w:val="28"/>
              </w:rPr>
              <w:t>р</w:t>
            </w:r>
            <w:r w:rsidRPr="00426516">
              <w:rPr>
                <w:color w:val="000000"/>
                <w:sz w:val="28"/>
                <w:szCs w:val="28"/>
              </w:rPr>
              <w:t>се</w:t>
            </w:r>
            <w:proofErr w:type="gramEnd"/>
            <w:r w:rsidRPr="00426516">
              <w:rPr>
                <w:color w:val="000000"/>
                <w:sz w:val="28"/>
                <w:szCs w:val="28"/>
              </w:rPr>
              <w:t xml:space="preserve">. Нәрсә </w:t>
            </w:r>
            <w:proofErr w:type="spellStart"/>
            <w:proofErr w:type="gramStart"/>
            <w:r w:rsidRPr="00426516">
              <w:rPr>
                <w:color w:val="000000"/>
                <w:sz w:val="28"/>
                <w:szCs w:val="28"/>
              </w:rPr>
              <w:t>ул</w:t>
            </w:r>
            <w:proofErr w:type="spellEnd"/>
            <w:proofErr w:type="gramEnd"/>
            <w:r w:rsidRPr="00426516">
              <w:rPr>
                <w:color w:val="000000"/>
                <w:sz w:val="28"/>
                <w:szCs w:val="28"/>
              </w:rPr>
              <w:t xml:space="preserve"> “коррупция”?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Гади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сүз белән әйткәндә, коррупция –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законсыз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юл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белән кешеләрдән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акча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алу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акча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җыю. Ә иң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куркынычы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шул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: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ул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гадәти хәлгә, безнең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то</w:t>
            </w:r>
            <w:r w:rsidRPr="00426516">
              <w:rPr>
                <w:color w:val="000000"/>
                <w:sz w:val="28"/>
                <w:szCs w:val="28"/>
              </w:rPr>
              <w:t>р</w:t>
            </w:r>
            <w:r w:rsidRPr="00426516">
              <w:rPr>
                <w:color w:val="000000"/>
                <w:sz w:val="28"/>
                <w:szCs w:val="28"/>
              </w:rPr>
              <w:t>мыш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рәвешенә әйләнеп бара. 30 сентябрь көнне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Урта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Мишә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авылы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мәдәният хезмәткәрләре “Ко</w:t>
            </w:r>
            <w:r w:rsidRPr="00426516">
              <w:rPr>
                <w:color w:val="000000"/>
                <w:sz w:val="28"/>
                <w:szCs w:val="28"/>
              </w:rPr>
              <w:t>р</w:t>
            </w:r>
            <w:r w:rsidRPr="00426516">
              <w:rPr>
                <w:color w:val="000000"/>
                <w:sz w:val="28"/>
                <w:szCs w:val="28"/>
              </w:rPr>
              <w:t>рупция чә</w:t>
            </w:r>
            <w:proofErr w:type="gramStart"/>
            <w:r w:rsidRPr="00426516">
              <w:rPr>
                <w:color w:val="000000"/>
                <w:sz w:val="28"/>
                <w:szCs w:val="28"/>
              </w:rPr>
              <w:t>ч</w:t>
            </w:r>
            <w:proofErr w:type="gramEnd"/>
            <w:r w:rsidRPr="00426516">
              <w:rPr>
                <w:color w:val="000000"/>
                <w:sz w:val="28"/>
                <w:szCs w:val="28"/>
              </w:rPr>
              <w:t xml:space="preserve">әк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атмасын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дисәк”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исемле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темага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укучылар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белән сөйләшү үткәрделәр.</w:t>
            </w: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3650" cy="1428750"/>
                  <wp:effectExtent l="19050" t="0" r="0" b="0"/>
                  <wp:docPr id="25" name="Рисунок 5" descr="C:\Users\User\Downloads\IMG_20200930_140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ownloads\IMG_20200930_140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1BE" w:rsidRPr="00453A75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pStyle w:val="af0"/>
              <w:tabs>
                <w:tab w:val="center" w:pos="4677"/>
                <w:tab w:val="right" w:pos="9355"/>
              </w:tabs>
              <w:jc w:val="both"/>
              <w:rPr>
                <w:sz w:val="28"/>
                <w:szCs w:val="28"/>
              </w:rPr>
            </w:pPr>
            <w:r w:rsidRPr="00426516">
              <w:rPr>
                <w:color w:val="000000"/>
                <w:sz w:val="28"/>
                <w:szCs w:val="28"/>
              </w:rPr>
              <w:t xml:space="preserve">12 ноября в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Максабашской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сельской би</w:t>
            </w:r>
            <w:r w:rsidRPr="00426516">
              <w:rPr>
                <w:color w:val="000000"/>
                <w:sz w:val="28"/>
                <w:szCs w:val="28"/>
              </w:rPr>
              <w:t>б</w:t>
            </w:r>
            <w:r w:rsidRPr="00426516">
              <w:rPr>
                <w:color w:val="000000"/>
                <w:sz w:val="28"/>
                <w:szCs w:val="28"/>
              </w:rPr>
              <w:t>лиотеке совместно с СДК прошла беседа с учениками на тему «Что такое корру</w:t>
            </w:r>
            <w:r w:rsidRPr="00426516">
              <w:rPr>
                <w:color w:val="000000"/>
                <w:sz w:val="28"/>
                <w:szCs w:val="28"/>
              </w:rPr>
              <w:t>п</w:t>
            </w:r>
            <w:r w:rsidRPr="00426516">
              <w:rPr>
                <w:color w:val="000000"/>
                <w:sz w:val="28"/>
                <w:szCs w:val="28"/>
              </w:rPr>
              <w:t>ция?». Работники культуры рассматривали с молодёжью различные точки зрения на проблему происхождения социального я</w:t>
            </w:r>
            <w:r w:rsidRPr="00426516">
              <w:rPr>
                <w:color w:val="000000"/>
                <w:sz w:val="28"/>
                <w:szCs w:val="28"/>
              </w:rPr>
              <w:t>в</w:t>
            </w:r>
            <w:r w:rsidRPr="00426516">
              <w:rPr>
                <w:color w:val="000000"/>
                <w:sz w:val="28"/>
                <w:szCs w:val="28"/>
              </w:rPr>
              <w:t>ления «коррупция», причины возникнов</w:t>
            </w:r>
            <w:r w:rsidRPr="00426516">
              <w:rPr>
                <w:color w:val="000000"/>
                <w:sz w:val="28"/>
                <w:szCs w:val="28"/>
              </w:rPr>
              <w:t>е</w:t>
            </w:r>
            <w:r w:rsidRPr="00426516">
              <w:rPr>
                <w:color w:val="000000"/>
                <w:sz w:val="28"/>
                <w:szCs w:val="28"/>
              </w:rPr>
              <w:t xml:space="preserve">ния, способы борьбы с этим явлением. Также была оформлена выставка с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ант</w:t>
            </w:r>
            <w:r w:rsidRPr="00426516">
              <w:rPr>
                <w:color w:val="000000"/>
                <w:sz w:val="28"/>
                <w:szCs w:val="28"/>
              </w:rPr>
              <w:t>и</w:t>
            </w:r>
            <w:r w:rsidRPr="00426516">
              <w:rPr>
                <w:color w:val="000000"/>
                <w:sz w:val="28"/>
                <w:szCs w:val="28"/>
              </w:rPr>
              <w:t>коррупционными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материалами.</w:t>
            </w: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3550" cy="2028825"/>
                  <wp:effectExtent l="19050" t="0" r="0" b="0"/>
                  <wp:docPr id="26" name="Рисунок 4" descr="C:\Users\User\Downloads\IMG-20201112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User\Downloads\IMG-20201112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1BE" w:rsidRPr="00453A75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pStyle w:val="af0"/>
              <w:tabs>
                <w:tab w:val="center" w:pos="4677"/>
                <w:tab w:val="right" w:pos="9355"/>
              </w:tabs>
              <w:jc w:val="both"/>
              <w:rPr>
                <w:sz w:val="28"/>
                <w:szCs w:val="28"/>
              </w:rPr>
            </w:pPr>
            <w:r w:rsidRPr="00426516">
              <w:rPr>
                <w:color w:val="000000"/>
                <w:sz w:val="28"/>
                <w:szCs w:val="28"/>
              </w:rPr>
              <w:t xml:space="preserve">12 марта в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Среднемешинской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сельской библиотеке с учащимися провели справо</w:t>
            </w:r>
            <w:r w:rsidRPr="00426516">
              <w:rPr>
                <w:color w:val="000000"/>
                <w:sz w:val="28"/>
                <w:szCs w:val="28"/>
              </w:rPr>
              <w:t>ч</w:t>
            </w:r>
            <w:r w:rsidRPr="00426516">
              <w:rPr>
                <w:color w:val="000000"/>
                <w:sz w:val="28"/>
                <w:szCs w:val="28"/>
              </w:rPr>
              <w:t>ный час на тему: “Бездә ришвәтчелек ба</w:t>
            </w:r>
            <w:r w:rsidRPr="00426516">
              <w:rPr>
                <w:color w:val="000000"/>
                <w:sz w:val="28"/>
                <w:szCs w:val="28"/>
              </w:rPr>
              <w:t>р</w:t>
            </w:r>
            <w:r w:rsidRPr="00426516">
              <w:rPr>
                <w:color w:val="000000"/>
                <w:sz w:val="28"/>
                <w:szCs w:val="28"/>
              </w:rPr>
              <w:t>мы?”. Как учащиеся понимают взяточнич</w:t>
            </w:r>
            <w:r w:rsidRPr="00426516">
              <w:rPr>
                <w:color w:val="000000"/>
                <w:sz w:val="28"/>
                <w:szCs w:val="28"/>
              </w:rPr>
              <w:t>е</w:t>
            </w:r>
            <w:r w:rsidRPr="00426516">
              <w:rPr>
                <w:color w:val="000000"/>
                <w:sz w:val="28"/>
                <w:szCs w:val="28"/>
              </w:rPr>
              <w:t>ство, сначала мы обсудили это. Что такое взятка? На этот вопрос школьникам было разъяснено, какое место занимает</w:t>
            </w:r>
            <w:r w:rsidRPr="00426516">
              <w:rPr>
                <w:color w:val="000000"/>
                <w:sz w:val="28"/>
                <w:szCs w:val="28"/>
                <w:lang w:val="tt-RU"/>
              </w:rPr>
              <w:t xml:space="preserve"> в </w:t>
            </w:r>
            <w:r w:rsidRPr="00426516">
              <w:rPr>
                <w:color w:val="000000"/>
                <w:sz w:val="28"/>
                <w:szCs w:val="28"/>
              </w:rPr>
              <w:t>общ</w:t>
            </w:r>
            <w:r w:rsidRPr="00426516">
              <w:rPr>
                <w:color w:val="000000"/>
                <w:sz w:val="28"/>
                <w:szCs w:val="28"/>
              </w:rPr>
              <w:t>е</w:t>
            </w:r>
            <w:r w:rsidRPr="00426516">
              <w:rPr>
                <w:color w:val="000000"/>
                <w:sz w:val="28"/>
                <w:szCs w:val="28"/>
              </w:rPr>
              <w:t>ств</w:t>
            </w:r>
            <w:r w:rsidRPr="00426516">
              <w:rPr>
                <w:color w:val="000000"/>
                <w:sz w:val="28"/>
                <w:szCs w:val="28"/>
                <w:lang w:val="tt-RU"/>
              </w:rPr>
              <w:t>е</w:t>
            </w:r>
            <w:r w:rsidRPr="00426516">
              <w:rPr>
                <w:color w:val="000000"/>
                <w:sz w:val="28"/>
                <w:szCs w:val="28"/>
              </w:rPr>
              <w:t>. В каких сферах и профессиях широко распространено взяточничество? Какие у</w:t>
            </w:r>
            <w:r w:rsidRPr="00426516">
              <w:rPr>
                <w:color w:val="000000"/>
                <w:sz w:val="28"/>
                <w:szCs w:val="28"/>
              </w:rPr>
              <w:t>с</w:t>
            </w:r>
            <w:r w:rsidRPr="00426516">
              <w:rPr>
                <w:color w:val="000000"/>
                <w:sz w:val="28"/>
                <w:szCs w:val="28"/>
              </w:rPr>
              <w:t>ловия были бы минимизированы? - с уч</w:t>
            </w:r>
            <w:r w:rsidRPr="00426516">
              <w:rPr>
                <w:color w:val="000000"/>
                <w:sz w:val="28"/>
                <w:szCs w:val="28"/>
              </w:rPr>
              <w:t>а</w:t>
            </w:r>
            <w:r w:rsidRPr="00426516">
              <w:rPr>
                <w:color w:val="000000"/>
                <w:sz w:val="28"/>
                <w:szCs w:val="28"/>
              </w:rPr>
              <w:t>щимися мы обсудили эти вопросы</w:t>
            </w:r>
            <w:r w:rsidRPr="00426516">
              <w:rPr>
                <w:color w:val="000000"/>
                <w:sz w:val="28"/>
                <w:szCs w:val="28"/>
                <w:lang w:val="tt-RU"/>
              </w:rPr>
              <w:t>.</w:t>
            </w: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14550" cy="1581150"/>
                  <wp:effectExtent l="19050" t="0" r="0" b="0"/>
                  <wp:docPr id="27" name="Рисунок 6" descr="C:\Users\User\Downloads\IMG-20200312-WA0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User\Downloads\IMG-20200312-WA0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1BE" w:rsidRPr="00453A75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pStyle w:val="af0"/>
              <w:tabs>
                <w:tab w:val="center" w:pos="4677"/>
                <w:tab w:val="right" w:pos="9355"/>
              </w:tabs>
              <w:rPr>
                <w:color w:val="000000"/>
                <w:sz w:val="28"/>
                <w:szCs w:val="28"/>
                <w:lang w:val="tt-RU"/>
              </w:rPr>
            </w:pPr>
            <w:r w:rsidRPr="00426516">
              <w:rPr>
                <w:color w:val="000000"/>
                <w:sz w:val="28"/>
                <w:szCs w:val="28"/>
              </w:rPr>
              <w:t xml:space="preserve">24 сентября в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Старозюринском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Доме кул</w:t>
            </w:r>
            <w:r w:rsidRPr="00426516">
              <w:rPr>
                <w:color w:val="000000"/>
                <w:sz w:val="28"/>
                <w:szCs w:val="28"/>
              </w:rPr>
              <w:t>ь</w:t>
            </w:r>
            <w:r w:rsidRPr="00426516">
              <w:rPr>
                <w:color w:val="000000"/>
                <w:sz w:val="28"/>
                <w:szCs w:val="28"/>
              </w:rPr>
              <w:t>туры прошла беседа с работниками разли</w:t>
            </w:r>
            <w:r w:rsidRPr="00426516">
              <w:rPr>
                <w:color w:val="000000"/>
                <w:sz w:val="28"/>
                <w:szCs w:val="28"/>
              </w:rPr>
              <w:t>ч</w:t>
            </w:r>
            <w:r w:rsidRPr="00426516">
              <w:rPr>
                <w:color w:val="000000"/>
                <w:sz w:val="28"/>
                <w:szCs w:val="28"/>
              </w:rPr>
              <w:t xml:space="preserve">ных сфер на тему: “Коррупциягә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юл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юк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>”</w:t>
            </w:r>
            <w:r w:rsidRPr="00426516">
              <w:rPr>
                <w:color w:val="000000"/>
                <w:sz w:val="28"/>
                <w:szCs w:val="28"/>
                <w:lang w:val="tt-RU"/>
              </w:rPr>
              <w:t>.</w:t>
            </w:r>
          </w:p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9300" cy="1514475"/>
                  <wp:effectExtent l="19050" t="0" r="0" b="0"/>
                  <wp:docPr id="28" name="Рисунок 1" descr="C:\Users\User\Downloads\IMG-20200913-WA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wnloads\IMG-20200913-WA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1BE" w:rsidRPr="00453A75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426516">
              <w:rPr>
                <w:rFonts w:ascii="Times New Roman" w:hAnsi="Times New Roman"/>
                <w:sz w:val="28"/>
                <w:szCs w:val="28"/>
                <w:lang w:val="tt-RU"/>
              </w:rPr>
              <w:t>7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color w:val="333333"/>
                <w:sz w:val="28"/>
                <w:szCs w:val="28"/>
                <w:shd w:val="clear" w:color="auto" w:fill="FFFFFF"/>
              </w:rPr>
              <w:t xml:space="preserve">10 сентября </w:t>
            </w:r>
            <w:proofErr w:type="spellStart"/>
            <w:r w:rsidRPr="00426516">
              <w:rPr>
                <w:rFonts w:ascii="Times New Roman" w:hAnsi="Times New Roman"/>
                <w:color w:val="333333"/>
                <w:sz w:val="28"/>
                <w:szCs w:val="28"/>
                <w:shd w:val="clear" w:color="auto" w:fill="FFFFFF"/>
              </w:rPr>
              <w:t>Узякская</w:t>
            </w:r>
            <w:proofErr w:type="spellEnd"/>
            <w:r w:rsidRPr="00426516">
              <w:rPr>
                <w:rFonts w:ascii="Times New Roman" w:hAnsi="Times New Roman"/>
                <w:color w:val="333333"/>
                <w:sz w:val="28"/>
                <w:szCs w:val="28"/>
                <w:shd w:val="clear" w:color="auto" w:fill="FFFFFF"/>
              </w:rPr>
              <w:t xml:space="preserve"> сельская библи</w:t>
            </w:r>
            <w:r w:rsidRPr="00426516">
              <w:rPr>
                <w:rFonts w:ascii="Times New Roman" w:hAnsi="Times New Roman"/>
                <w:color w:val="333333"/>
                <w:sz w:val="28"/>
                <w:szCs w:val="28"/>
                <w:shd w:val="clear" w:color="auto" w:fill="FFFFFF"/>
              </w:rPr>
              <w:t>о</w:t>
            </w:r>
            <w:r w:rsidRPr="00426516">
              <w:rPr>
                <w:rFonts w:ascii="Times New Roman" w:hAnsi="Times New Roman"/>
                <w:color w:val="333333"/>
                <w:sz w:val="28"/>
                <w:szCs w:val="28"/>
                <w:shd w:val="clear" w:color="auto" w:fill="FFFFFF"/>
              </w:rPr>
              <w:t>тека организовала с учащимися школы конкурс детских рисунков «Коррупция глазами детей». В конкурсе принимали участие уч</w:t>
            </w:r>
            <w:r w:rsidRPr="00426516">
              <w:rPr>
                <w:rFonts w:ascii="Times New Roman" w:hAnsi="Times New Roman"/>
                <w:color w:val="333333"/>
                <w:sz w:val="28"/>
                <w:szCs w:val="28"/>
                <w:shd w:val="clear" w:color="auto" w:fill="FFFFFF"/>
              </w:rPr>
              <w:t>а</w:t>
            </w:r>
            <w:r w:rsidRPr="00426516">
              <w:rPr>
                <w:rFonts w:ascii="Times New Roman" w:hAnsi="Times New Roman"/>
                <w:color w:val="333333"/>
                <w:sz w:val="28"/>
                <w:szCs w:val="28"/>
                <w:shd w:val="clear" w:color="auto" w:fill="FFFFFF"/>
              </w:rPr>
              <w:t>щиеся 3 класса. В своих работах ребята старались показать, что т</w:t>
            </w:r>
            <w:r w:rsidRPr="00426516">
              <w:rPr>
                <w:rFonts w:ascii="Times New Roman" w:hAnsi="Times New Roman"/>
                <w:color w:val="333333"/>
                <w:sz w:val="28"/>
                <w:szCs w:val="28"/>
                <w:shd w:val="clear" w:color="auto" w:fill="FFFFFF"/>
              </w:rPr>
              <w:t>а</w:t>
            </w:r>
            <w:r w:rsidRPr="00426516">
              <w:rPr>
                <w:rFonts w:ascii="Times New Roman" w:hAnsi="Times New Roman"/>
                <w:color w:val="333333"/>
                <w:sz w:val="28"/>
                <w:szCs w:val="28"/>
                <w:shd w:val="clear" w:color="auto" w:fill="FFFFFF"/>
              </w:rPr>
              <w:t>кое коррупция и свое отношение к ней.</w:t>
            </w: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4575" cy="1733550"/>
                  <wp:effectExtent l="19050" t="0" r="9525" b="0"/>
                  <wp:docPr id="29" name="Рисунок 2" descr="C:\Users\User\Downloads\IMG_20200910_115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ownloads\IMG_20200910_115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1BE" w:rsidRPr="00453A75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426516">
              <w:rPr>
                <w:rFonts w:ascii="Times New Roman" w:hAnsi="Times New Roman"/>
                <w:sz w:val="28"/>
                <w:szCs w:val="28"/>
                <w:lang w:val="tt-RU"/>
              </w:rPr>
              <w:t>8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pStyle w:val="af0"/>
              <w:tabs>
                <w:tab w:val="center" w:pos="4677"/>
                <w:tab w:val="right" w:pos="9355"/>
              </w:tabs>
              <w:rPr>
                <w:color w:val="000000"/>
                <w:sz w:val="28"/>
                <w:szCs w:val="28"/>
              </w:rPr>
            </w:pPr>
            <w:r w:rsidRPr="00426516">
              <w:rPr>
                <w:color w:val="000000"/>
                <w:sz w:val="28"/>
                <w:szCs w:val="28"/>
              </w:rPr>
              <w:t xml:space="preserve">В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Кукчинской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 xml:space="preserve"> сельской библиотеке в связи с борьбы с коррупцией был организован сбор материалов и регулярно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заполн</w:t>
            </w:r>
            <w:proofErr w:type="spellEnd"/>
            <w:r w:rsidRPr="00426516">
              <w:rPr>
                <w:color w:val="000000"/>
                <w:sz w:val="28"/>
                <w:szCs w:val="28"/>
                <w:lang w:val="tt-RU"/>
              </w:rPr>
              <w:t>яется</w:t>
            </w:r>
            <w:r w:rsidRPr="00426516">
              <w:rPr>
                <w:color w:val="000000"/>
                <w:sz w:val="28"/>
                <w:szCs w:val="28"/>
              </w:rPr>
              <w:t xml:space="preserve"> папка под названием “Без коррупциягә </w:t>
            </w:r>
            <w:proofErr w:type="spellStart"/>
            <w:r w:rsidRPr="00426516">
              <w:rPr>
                <w:color w:val="000000"/>
                <w:sz w:val="28"/>
                <w:szCs w:val="28"/>
              </w:rPr>
              <w:t>каршы</w:t>
            </w:r>
            <w:proofErr w:type="spellEnd"/>
            <w:r w:rsidRPr="00426516">
              <w:rPr>
                <w:color w:val="000000"/>
                <w:sz w:val="28"/>
                <w:szCs w:val="28"/>
              </w:rPr>
              <w:t>!”</w:t>
            </w:r>
          </w:p>
          <w:p w:rsidR="008C41BE" w:rsidRPr="00426516" w:rsidRDefault="008C41BE" w:rsidP="00ED4185">
            <w:pPr>
              <w:pStyle w:val="af0"/>
              <w:tabs>
                <w:tab w:val="center" w:pos="4677"/>
                <w:tab w:val="right" w:pos="9355"/>
              </w:tabs>
              <w:rPr>
                <w:sz w:val="28"/>
                <w:szCs w:val="28"/>
              </w:rPr>
            </w:pP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4575" cy="1733550"/>
                  <wp:effectExtent l="19050" t="0" r="9525" b="0"/>
                  <wp:docPr id="30" name="Рисунок 3" descr="C:\Users\User\Downloads\корруп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User\Downloads\корруп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1BE" w:rsidRPr="00453A75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pStyle w:val="a4"/>
              <w:tabs>
                <w:tab w:val="center" w:pos="4677"/>
                <w:tab w:val="right" w:pos="9355"/>
              </w:tabs>
              <w:spacing w:after="160" w:line="259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t xml:space="preserve">20 ноября в </w:t>
            </w:r>
            <w:proofErr w:type="spellStart"/>
            <w:r w:rsidRPr="00426516">
              <w:rPr>
                <w:rFonts w:ascii="Times New Roman" w:hAnsi="Times New Roman"/>
                <w:sz w:val="28"/>
                <w:szCs w:val="28"/>
              </w:rPr>
              <w:t>Субашской</w:t>
            </w:r>
            <w:proofErr w:type="spellEnd"/>
            <w:r w:rsidRPr="00426516">
              <w:rPr>
                <w:rFonts w:ascii="Times New Roman" w:hAnsi="Times New Roman"/>
                <w:sz w:val="28"/>
                <w:szCs w:val="28"/>
              </w:rPr>
              <w:t xml:space="preserve"> сельской библиот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е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 xml:space="preserve">ке </w:t>
            </w:r>
            <w:r w:rsidRPr="00426516">
              <w:rPr>
                <w:rFonts w:ascii="Times New Roman" w:hAnsi="Times New Roman"/>
                <w:sz w:val="28"/>
                <w:szCs w:val="28"/>
                <w:lang w:val="tt-RU"/>
              </w:rPr>
              <w:t xml:space="preserve">представлена 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выставка “Закон и порядок”,</w:t>
            </w:r>
            <w:r w:rsidRPr="00426516">
              <w:rPr>
                <w:rFonts w:ascii="Times New Roman" w:hAnsi="Times New Roman"/>
                <w:sz w:val="28"/>
                <w:szCs w:val="28"/>
                <w:lang w:val="tt-RU"/>
              </w:rPr>
              <w:t xml:space="preserve"> 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 xml:space="preserve"> призванная напомнить мол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о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дежи о нравственных нормах и правилах повед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е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ния.</w:t>
            </w:r>
            <w:r w:rsidRPr="00426516">
              <w:rPr>
                <w:rFonts w:ascii="Times New Roman" w:hAnsi="Times New Roman"/>
                <w:sz w:val="28"/>
                <w:szCs w:val="28"/>
                <w:lang w:val="tt-RU"/>
              </w:rPr>
              <w:t xml:space="preserve"> </w:t>
            </w:r>
          </w:p>
          <w:p w:rsidR="008C41BE" w:rsidRPr="00426516" w:rsidRDefault="008C41BE" w:rsidP="00ED4185">
            <w:pPr>
              <w:pStyle w:val="a4"/>
              <w:tabs>
                <w:tab w:val="center" w:pos="4677"/>
                <w:tab w:val="right" w:pos="9355"/>
              </w:tabs>
              <w:spacing w:after="160" w:line="259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t>Для ознакомления с причинами возникн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о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вения коррупции в библиотеке была созд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а</w:t>
            </w:r>
            <w:r w:rsidRPr="00426516">
              <w:rPr>
                <w:rFonts w:ascii="Times New Roman" w:hAnsi="Times New Roman"/>
                <w:sz w:val="28"/>
                <w:szCs w:val="28"/>
              </w:rPr>
              <w:t>на папка "Вместе против коррупции". 1.12.20</w:t>
            </w: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  <w:lang w:val="tt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85975" cy="1562100"/>
                  <wp:effectExtent l="19050" t="0" r="9525" b="0"/>
                  <wp:docPr id="31" name="Рисунок 5" descr="C:\Users\User\Downloads\IMG_20191217_090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ownloads\IMG_20191217_090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  <w:lang w:val="tt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47775" cy="1666875"/>
                  <wp:effectExtent l="19050" t="0" r="9525" b="0"/>
                  <wp:docPr id="32" name="Рисунок 6" descr="C:\Users\User\Downloads\IMG_20191217_09071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User\Downloads\IMG_20191217_090713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1BE" w:rsidRPr="00453A75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t xml:space="preserve">В </w:t>
            </w:r>
            <w:proofErr w:type="spellStart"/>
            <w:r w:rsidRPr="00426516">
              <w:rPr>
                <w:rFonts w:ascii="Times New Roman" w:hAnsi="Times New Roman"/>
                <w:sz w:val="28"/>
                <w:szCs w:val="28"/>
              </w:rPr>
              <w:t>Ачинской</w:t>
            </w:r>
            <w:proofErr w:type="spellEnd"/>
            <w:r w:rsidRPr="00426516">
              <w:rPr>
                <w:rFonts w:ascii="Times New Roman" w:hAnsi="Times New Roman"/>
                <w:sz w:val="28"/>
                <w:szCs w:val="28"/>
              </w:rPr>
              <w:t xml:space="preserve"> сельской библиотеке была оформлена книжная выставка «Скажем коррупции нет»</w:t>
            </w:r>
          </w:p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1600" cy="1457325"/>
                  <wp:effectExtent l="19050" t="0" r="0" b="0"/>
                  <wp:docPr id="3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1BE" w:rsidRPr="00453A75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26516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pStyle w:val="a4"/>
              <w:tabs>
                <w:tab w:val="center" w:pos="4677"/>
                <w:tab w:val="right" w:pos="9355"/>
              </w:tabs>
              <w:spacing w:after="160" w:line="259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В </w:t>
            </w:r>
            <w:proofErr w:type="spellStart"/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Большенырсинской</w:t>
            </w:r>
            <w:proofErr w:type="spellEnd"/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сельской библи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о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теке был проведён конкурс рисунков на тему: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  <w:lang w:val="tt-RU"/>
              </w:rPr>
              <w:t xml:space="preserve"> 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«Нет коррупции!», </w:t>
            </w:r>
            <w:proofErr w:type="gramStart"/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посвящённый</w:t>
            </w:r>
            <w:proofErr w:type="gramEnd"/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междун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а</w:t>
            </w: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родному дню по борьбе с коррупцией. В своих работах ребята старались показать понимание о коррупции.</w:t>
            </w:r>
          </w:p>
          <w:p w:rsidR="008C41BE" w:rsidRPr="00426516" w:rsidRDefault="008C41BE" w:rsidP="00ED4185">
            <w:pPr>
              <w:pStyle w:val="a4"/>
              <w:tabs>
                <w:tab w:val="center" w:pos="4677"/>
                <w:tab w:val="right" w:pos="9355"/>
              </w:tabs>
              <w:spacing w:after="160" w:line="259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8C41BE" w:rsidRPr="00426516" w:rsidRDefault="008C41BE" w:rsidP="00ED4185">
            <w:pPr>
              <w:pStyle w:val="a4"/>
              <w:tabs>
                <w:tab w:val="center" w:pos="4677"/>
                <w:tab w:val="right" w:pos="9355"/>
              </w:tabs>
              <w:spacing w:after="160" w:line="259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  <w:lang w:val="tt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81200" cy="1419225"/>
                  <wp:effectExtent l="19050" t="0" r="0" b="0"/>
                  <wp:docPr id="34" name="Рисунок 3" descr="C:\Users\User\Downloads\рисунок нырсы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User\Downloads\рисунок нырсы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  <w:lang w:val="tt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62125" cy="2324100"/>
                  <wp:effectExtent l="19050" t="0" r="9525" b="0"/>
                  <wp:docPr id="35" name="Рисунок 4" descr="C:\Users\User\Downloads\рисунок нырсы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User\Downloads\рисунок нырсы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1BE" w:rsidRPr="00A4339C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426516">
              <w:rPr>
                <w:rFonts w:ascii="Times New Roman" w:hAnsi="Times New Roman"/>
                <w:sz w:val="28"/>
                <w:szCs w:val="28"/>
                <w:lang w:val="tt-RU"/>
              </w:rPr>
              <w:t>12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pStyle w:val="a4"/>
              <w:tabs>
                <w:tab w:val="center" w:pos="4677"/>
                <w:tab w:val="right" w:pos="9355"/>
              </w:tabs>
              <w:spacing w:after="160" w:line="259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426516">
              <w:rPr>
                <w:rFonts w:ascii="Times New Roman" w:hAnsi="Times New Roman"/>
                <w:sz w:val="28"/>
                <w:szCs w:val="28"/>
                <w:shd w:val="clear" w:color="auto" w:fill="FFFFFF"/>
                <w:lang w:val="tt-RU"/>
              </w:rPr>
              <w:t xml:space="preserve">  </w:t>
            </w:r>
            <w:r w:rsidRPr="00426516">
              <w:rPr>
                <w:rFonts w:ascii="Times New Roman" w:hAnsi="Times New Roman"/>
                <w:color w:val="000000"/>
                <w:sz w:val="28"/>
                <w:szCs w:val="28"/>
                <w:lang w:val="tt-RU"/>
              </w:rPr>
              <w:t xml:space="preserve"> В последние годы проблема коррупции выходит на передний план на различных уровнях общественных отношений: международном, национальном, территориальном, отраслевом, межличностном. Исторические корни коррупции, вероятно, восходят к обычаю дарить кому-либо вознаграждение за клевету. Во избежание подобных коррупций 13 августа в Шадкинской сельской библиотеке был проведен конкурс рисунков  “Мы против коррупции". Были определены места, вручены подарки.</w:t>
            </w:r>
            <w:r w:rsidRPr="00426516">
              <w:rPr>
                <w:rFonts w:ascii="Times New Roman" w:hAnsi="Times New Roman"/>
                <w:sz w:val="28"/>
                <w:szCs w:val="28"/>
                <w:lang w:val="tt-RU"/>
              </w:rPr>
              <w:br w:type="textWrapping" w:clear="all"/>
            </w: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  <w:lang w:val="tt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5050" cy="2305050"/>
                  <wp:effectExtent l="19050" t="0" r="0" b="0"/>
                  <wp:docPr id="36" name="Рисунок 1" descr="C:\Users\User\Downloads\be1fe11cf5840e13d00016462a2e0c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wnloads\be1fe11cf5840e13d00016462a2e0c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1BE" w:rsidRPr="00A4339C" w:rsidTr="00ED4185">
        <w:tc>
          <w:tcPr>
            <w:tcW w:w="993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426516">
              <w:rPr>
                <w:rFonts w:ascii="Times New Roman" w:hAnsi="Times New Roman"/>
                <w:sz w:val="28"/>
                <w:szCs w:val="28"/>
                <w:lang w:val="tt-RU"/>
              </w:rPr>
              <w:lastRenderedPageBreak/>
              <w:t>13</w:t>
            </w:r>
          </w:p>
        </w:tc>
        <w:tc>
          <w:tcPr>
            <w:tcW w:w="5529" w:type="dxa"/>
          </w:tcPr>
          <w:p w:rsidR="008C41BE" w:rsidRPr="00426516" w:rsidRDefault="008C41BE" w:rsidP="00ED4185">
            <w:pPr>
              <w:pStyle w:val="a4"/>
              <w:tabs>
                <w:tab w:val="center" w:pos="4677"/>
                <w:tab w:val="right" w:pos="9355"/>
              </w:tabs>
              <w:spacing w:after="160" w:line="259" w:lineRule="auto"/>
              <w:jc w:val="both"/>
              <w:rPr>
                <w:rFonts w:ascii="Times New Roman" w:hAnsi="Times New Roman"/>
                <w:color w:val="333333"/>
                <w:sz w:val="28"/>
                <w:szCs w:val="28"/>
                <w:shd w:val="clear" w:color="auto" w:fill="FFFFFF"/>
                <w:lang w:val="tt-RU"/>
              </w:rPr>
            </w:pPr>
            <w:r w:rsidRPr="00426516">
              <w:rPr>
                <w:rFonts w:ascii="Times New Roman" w:hAnsi="Times New Roman"/>
                <w:sz w:val="28"/>
                <w:szCs w:val="28"/>
                <w:lang w:val="tt-RU"/>
              </w:rPr>
              <w:t>1 декабря в Аланской сельской библиотеке организована книжно-информационная выставка “Стоп коррупции!”, посвященная к Международному дню борьбы с коррупцией,на которой вниманию читателей разных возрастных категорий была представлена литература правового характера,информационные памятки. Основная цель выставки-привлечь внимание общественности к проблеме коррупции и рассказать об ответственности за совершение коррупционных действий.</w:t>
            </w:r>
          </w:p>
        </w:tc>
        <w:tc>
          <w:tcPr>
            <w:tcW w:w="4236" w:type="dxa"/>
          </w:tcPr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noProof/>
                <w:sz w:val="28"/>
                <w:szCs w:val="28"/>
                <w:lang w:val="tt-RU"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5450" cy="2028825"/>
                  <wp:effectExtent l="19050" t="0" r="0" b="0"/>
                  <wp:docPr id="37" name="Рисунок 2" descr="C:\Users\User\Downloads\IMG_20201201_140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ownloads\IMG_20201201_140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41BE" w:rsidRPr="00426516" w:rsidRDefault="008C41BE" w:rsidP="00ED4185">
            <w:pPr>
              <w:tabs>
                <w:tab w:val="center" w:pos="4677"/>
                <w:tab w:val="right" w:pos="9355"/>
              </w:tabs>
              <w:jc w:val="both"/>
              <w:rPr>
                <w:rFonts w:ascii="Times New Roman" w:hAnsi="Times New Roman"/>
                <w:noProof/>
                <w:sz w:val="28"/>
                <w:szCs w:val="28"/>
                <w:lang w:val="tt-RU" w:eastAsia="ru-RU"/>
              </w:rPr>
            </w:pPr>
          </w:p>
        </w:tc>
      </w:tr>
    </w:tbl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114800" cy="5486400"/>
            <wp:effectExtent l="19050" t="0" r="0" b="0"/>
            <wp:docPr id="38" name="Рисунок 1" descr="C:\Users\1.min7934\Desktop\Фархад\2020\План мероприятий, приуроченных к 9 декабря –Международному дню борьбы с коррупцией в 2020 году\коррупция 9 декабря\Аланская_СОШ,_День_борьбы_с_коррупцией\¦Ф¦¦¦-TМ ¦-¦¦¦¬¦¬¦-¦¦TБTВ¦-¦-¦¦¦- TБ¦-¦¬¦+¦-TВ¦-,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1.min7934\Desktop\Фархад\2020\План мероприятий, приуроченных к 9 декабря –Международному дню борьбы с коррупцией в 2020 году\коррупция 9 декабря\Аланская_СОШ,_День_борьбы_с_коррупцией\¦Ф¦¦¦-TМ ¦-¦¦¦¬¦¬¦-¦¦TБTВ¦-¦-¦¦¦- TБ¦-¦¬¦+¦-TВ¦-, 7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48200" cy="3505200"/>
            <wp:effectExtent l="19050" t="0" r="0" b="0"/>
            <wp:docPr id="39" name="Рисунок 39" descr="IMG-20201202-WA0061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-20201202-WA0061[1]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162425" cy="5543550"/>
            <wp:effectExtent l="19050" t="0" r="9525" b="0"/>
            <wp:docPr id="40" name="Рисунок 40" descr="vIlXfv36ox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vIlXfv36oxI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C41BE" w:rsidRDefault="008C41BE" w:rsidP="008C41BE">
      <w:pPr>
        <w:pStyle w:val="a4"/>
        <w:spacing w:line="276" w:lineRule="auto"/>
        <w:ind w:right="-284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24300" cy="2943225"/>
            <wp:effectExtent l="19050" t="0" r="0" b="0"/>
            <wp:docPr id="41" name="Рисунок 4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24300" cy="2952750"/>
            <wp:effectExtent l="19050" t="0" r="0" b="0"/>
            <wp:docPr id="42" name="Рисунок 4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24300" cy="2943225"/>
            <wp:effectExtent l="19050" t="0" r="0" b="0"/>
            <wp:docPr id="43" name="Рисунок 4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76750" cy="3343275"/>
            <wp:effectExtent l="19050" t="0" r="0" b="0"/>
            <wp:docPr id="44" name="Рисунок 44" descr="IMG-20201201-WA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-20201201-WA001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00725" cy="4352925"/>
            <wp:effectExtent l="19050" t="0" r="9525" b="0"/>
            <wp:docPr id="45" name="Рисунок 45" descr="20201124_113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20201124_11335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19675" cy="3762375"/>
            <wp:effectExtent l="19050" t="0" r="9525" b="0"/>
            <wp:docPr id="46" name="Рисунок 46" descr="узяк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узяк дс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572000" cy="3429000"/>
            <wp:effectExtent l="19050" t="0" r="0" b="0"/>
            <wp:docPr id="47" name="Рисунок 47" descr="1606905346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160690534601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</w:p>
    <w:p w:rsidR="008C41BE" w:rsidRDefault="008C41BE" w:rsidP="008C41BE">
      <w:pPr>
        <w:pStyle w:val="a4"/>
        <w:spacing w:line="276" w:lineRule="auto"/>
        <w:ind w:left="-567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96075" cy="5019675"/>
            <wp:effectExtent l="19050" t="0" r="9525" b="0"/>
            <wp:docPr id="48" name="Рисунок 48" descr="IMG_20201202_114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MG_20201202_11412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501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Pr="007D66E6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Default="008C41BE" w:rsidP="008C41BE"/>
    <w:p w:rsidR="008C41BE" w:rsidRPr="007D66E6" w:rsidRDefault="008C41BE" w:rsidP="008C41BE">
      <w:pPr>
        <w:pStyle w:val="a4"/>
        <w:jc w:val="center"/>
        <w:rPr>
          <w:rFonts w:ascii="Times New Roman" w:hAnsi="Times New Roman"/>
          <w:sz w:val="28"/>
          <w:szCs w:val="28"/>
        </w:rPr>
      </w:pPr>
      <w:r w:rsidRPr="007D66E6">
        <w:rPr>
          <w:rFonts w:ascii="Times New Roman" w:hAnsi="Times New Roman"/>
          <w:sz w:val="28"/>
          <w:szCs w:val="28"/>
        </w:rPr>
        <w:t>Публикации в СМИ (в газете «</w:t>
      </w:r>
      <w:proofErr w:type="spellStart"/>
      <w:r>
        <w:rPr>
          <w:rFonts w:ascii="Times New Roman" w:hAnsi="Times New Roman"/>
          <w:sz w:val="28"/>
          <w:szCs w:val="28"/>
        </w:rPr>
        <w:t>Телэче</w:t>
      </w:r>
      <w:proofErr w:type="spellEnd"/>
      <w:r w:rsidRPr="007D66E6">
        <w:rPr>
          <w:rFonts w:ascii="Times New Roman" w:hAnsi="Times New Roman"/>
          <w:sz w:val="28"/>
          <w:szCs w:val="28"/>
        </w:rPr>
        <w:t>») по противодействию коррупции</w:t>
      </w:r>
    </w:p>
    <w:p w:rsidR="008C41BE" w:rsidRPr="007D66E6" w:rsidRDefault="008C41BE" w:rsidP="008C41BE">
      <w:pPr>
        <w:tabs>
          <w:tab w:val="left" w:pos="5705"/>
        </w:tabs>
        <w:jc w:val="center"/>
      </w:pPr>
      <w:r w:rsidRPr="007D66E6">
        <w:rPr>
          <w:rFonts w:ascii="Times New Roman" w:hAnsi="Times New Roman"/>
          <w:sz w:val="28"/>
          <w:szCs w:val="28"/>
        </w:rPr>
        <w:t>в 2020 году (выборочно)</w:t>
      </w:r>
    </w:p>
    <w:p w:rsidR="008C41BE" w:rsidRDefault="008C41BE" w:rsidP="008C41BE">
      <w:pPr>
        <w:tabs>
          <w:tab w:val="left" w:pos="5705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5962650" cy="4476750"/>
            <wp:effectExtent l="19050" t="0" r="0" b="0"/>
            <wp:docPr id="49" name="Рисунок 49" descr="20210129_135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20210129_13593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tabs>
          <w:tab w:val="left" w:pos="5705"/>
        </w:tabs>
        <w:ind w:right="-567"/>
      </w:pPr>
      <w:r>
        <w:rPr>
          <w:noProof/>
          <w:lang w:eastAsia="ru-RU"/>
        </w:rPr>
        <w:drawing>
          <wp:inline distT="0" distB="0" distL="0" distR="0">
            <wp:extent cx="2686050" cy="3009900"/>
            <wp:effectExtent l="19050" t="0" r="0" b="0"/>
            <wp:docPr id="50" name="Рисунок 50" descr="20210129_14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20210129_140009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52800" cy="3067050"/>
            <wp:effectExtent l="19050" t="0" r="0" b="0"/>
            <wp:docPr id="51" name="Рисунок 51" descr="20210129_14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20210129_14005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tabs>
          <w:tab w:val="left" w:pos="5705"/>
        </w:tabs>
        <w:jc w:val="center"/>
      </w:pPr>
    </w:p>
    <w:p w:rsidR="008C41BE" w:rsidRDefault="008C41BE" w:rsidP="008C41BE">
      <w:pPr>
        <w:tabs>
          <w:tab w:val="left" w:pos="570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4343400" cy="5791200"/>
            <wp:effectExtent l="19050" t="0" r="0" b="0"/>
            <wp:docPr id="52" name="Рисунок 52" descr="20210129_140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20210129_14012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579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tabs>
          <w:tab w:val="left" w:pos="5705"/>
        </w:tabs>
      </w:pPr>
      <w:r>
        <w:rPr>
          <w:noProof/>
          <w:lang w:eastAsia="ru-RU"/>
        </w:rPr>
        <w:drawing>
          <wp:inline distT="0" distB="0" distL="0" distR="0">
            <wp:extent cx="5829300" cy="328612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1BE" w:rsidRDefault="008C41BE" w:rsidP="008C41BE">
      <w:pPr>
        <w:tabs>
          <w:tab w:val="left" w:pos="5705"/>
        </w:tabs>
      </w:pPr>
    </w:p>
    <w:p w:rsidR="008C41BE" w:rsidRPr="007D66E6" w:rsidRDefault="008C41BE" w:rsidP="008C41BE">
      <w:pPr>
        <w:tabs>
          <w:tab w:val="left" w:pos="570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829300" cy="328612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C4B" w:rsidRDefault="00A14C4B"/>
    <w:sectPr w:rsidR="00A14C4B" w:rsidSect="002B3E56">
      <w:pgSz w:w="11906" w:h="16838"/>
      <w:pgMar w:top="426" w:right="991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BC3DD3"/>
    <w:multiLevelType w:val="hybridMultilevel"/>
    <w:tmpl w:val="060AF7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5E13EA8"/>
    <w:multiLevelType w:val="hybridMultilevel"/>
    <w:tmpl w:val="4314A70A"/>
    <w:lvl w:ilvl="0" w:tplc="DBF854DE">
      <w:start w:val="1"/>
      <w:numFmt w:val="decimal"/>
      <w:lvlText w:val="%1)"/>
      <w:lvlJc w:val="left"/>
      <w:pPr>
        <w:ind w:left="35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74" w:hanging="360"/>
      </w:pPr>
    </w:lvl>
    <w:lvl w:ilvl="2" w:tplc="0419001B" w:tentative="1">
      <w:start w:val="1"/>
      <w:numFmt w:val="lowerRoman"/>
      <w:lvlText w:val="%3."/>
      <w:lvlJc w:val="right"/>
      <w:pPr>
        <w:ind w:left="1794" w:hanging="180"/>
      </w:pPr>
    </w:lvl>
    <w:lvl w:ilvl="3" w:tplc="0419000F" w:tentative="1">
      <w:start w:val="1"/>
      <w:numFmt w:val="decimal"/>
      <w:lvlText w:val="%4."/>
      <w:lvlJc w:val="left"/>
      <w:pPr>
        <w:ind w:left="2514" w:hanging="360"/>
      </w:pPr>
    </w:lvl>
    <w:lvl w:ilvl="4" w:tplc="04190019" w:tentative="1">
      <w:start w:val="1"/>
      <w:numFmt w:val="lowerLetter"/>
      <w:lvlText w:val="%5."/>
      <w:lvlJc w:val="left"/>
      <w:pPr>
        <w:ind w:left="3234" w:hanging="360"/>
      </w:pPr>
    </w:lvl>
    <w:lvl w:ilvl="5" w:tplc="0419001B" w:tentative="1">
      <w:start w:val="1"/>
      <w:numFmt w:val="lowerRoman"/>
      <w:lvlText w:val="%6."/>
      <w:lvlJc w:val="right"/>
      <w:pPr>
        <w:ind w:left="3954" w:hanging="180"/>
      </w:pPr>
    </w:lvl>
    <w:lvl w:ilvl="6" w:tplc="0419000F" w:tentative="1">
      <w:start w:val="1"/>
      <w:numFmt w:val="decimal"/>
      <w:lvlText w:val="%7."/>
      <w:lvlJc w:val="left"/>
      <w:pPr>
        <w:ind w:left="4674" w:hanging="360"/>
      </w:pPr>
    </w:lvl>
    <w:lvl w:ilvl="7" w:tplc="04190019" w:tentative="1">
      <w:start w:val="1"/>
      <w:numFmt w:val="lowerLetter"/>
      <w:lvlText w:val="%8."/>
      <w:lvlJc w:val="left"/>
      <w:pPr>
        <w:ind w:left="5394" w:hanging="360"/>
      </w:pPr>
    </w:lvl>
    <w:lvl w:ilvl="8" w:tplc="0419001B" w:tentative="1">
      <w:start w:val="1"/>
      <w:numFmt w:val="lowerRoman"/>
      <w:lvlText w:val="%9."/>
      <w:lvlJc w:val="right"/>
      <w:pPr>
        <w:ind w:left="6114" w:hanging="180"/>
      </w:pPr>
    </w:lvl>
  </w:abstractNum>
  <w:abstractNum w:abstractNumId="2">
    <w:nsid w:val="47820E4A"/>
    <w:multiLevelType w:val="hybridMultilevel"/>
    <w:tmpl w:val="2A8244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30F2151"/>
    <w:multiLevelType w:val="hybridMultilevel"/>
    <w:tmpl w:val="AC70C818"/>
    <w:lvl w:ilvl="0" w:tplc="C2282708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C41BE"/>
    <w:rsid w:val="008C41BE"/>
    <w:rsid w:val="00A14C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0" w:unhideWhenUsed="0" w:qFormat="1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41BE"/>
    <w:pPr>
      <w:spacing w:after="160" w:line="259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8C41BE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  <w:lang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C41BE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C41BE"/>
    <w:rPr>
      <w:rFonts w:ascii="Calibri Light" w:eastAsia="Times New Roman" w:hAnsi="Calibri Light" w:cs="Times New Roman"/>
      <w:b/>
      <w:bCs/>
      <w:kern w:val="32"/>
      <w:sz w:val="32"/>
      <w:szCs w:val="32"/>
      <w:lang/>
    </w:rPr>
  </w:style>
  <w:style w:type="character" w:customStyle="1" w:styleId="20">
    <w:name w:val="Заголовок 2 Знак"/>
    <w:basedOn w:val="a0"/>
    <w:link w:val="2"/>
    <w:uiPriority w:val="9"/>
    <w:semiHidden/>
    <w:rsid w:val="008C41BE"/>
    <w:rPr>
      <w:rFonts w:ascii="Cambria" w:eastAsia="Times New Roman" w:hAnsi="Cambria" w:cs="Times New Roman"/>
      <w:b/>
      <w:bCs/>
      <w:i/>
      <w:iCs/>
      <w:sz w:val="28"/>
      <w:szCs w:val="28"/>
      <w:lang/>
    </w:rPr>
  </w:style>
  <w:style w:type="character" w:styleId="a3">
    <w:name w:val="Strong"/>
    <w:uiPriority w:val="22"/>
    <w:qFormat/>
    <w:rsid w:val="008C41BE"/>
    <w:rPr>
      <w:b/>
      <w:bCs/>
    </w:rPr>
  </w:style>
  <w:style w:type="paragraph" w:styleId="a4">
    <w:name w:val="No Spacing"/>
    <w:uiPriority w:val="1"/>
    <w:qFormat/>
    <w:rsid w:val="008C41BE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Balloon Text"/>
    <w:basedOn w:val="a"/>
    <w:link w:val="a6"/>
    <w:rsid w:val="008C41BE"/>
    <w:pPr>
      <w:spacing w:after="0" w:line="240" w:lineRule="auto"/>
    </w:pPr>
    <w:rPr>
      <w:rFonts w:ascii="Tahoma" w:eastAsia="Times New Roman" w:hAnsi="Tahoma"/>
      <w:sz w:val="16"/>
      <w:szCs w:val="16"/>
      <w:lang/>
    </w:rPr>
  </w:style>
  <w:style w:type="character" w:customStyle="1" w:styleId="a6">
    <w:name w:val="Текст выноски Знак"/>
    <w:basedOn w:val="a0"/>
    <w:link w:val="a5"/>
    <w:rsid w:val="008C41BE"/>
    <w:rPr>
      <w:rFonts w:ascii="Tahoma" w:eastAsia="Times New Roman" w:hAnsi="Tahoma" w:cs="Times New Roman"/>
      <w:sz w:val="16"/>
      <w:szCs w:val="16"/>
      <w:lang/>
    </w:rPr>
  </w:style>
  <w:style w:type="paragraph" w:styleId="a7">
    <w:name w:val="header"/>
    <w:basedOn w:val="a"/>
    <w:link w:val="a8"/>
    <w:uiPriority w:val="99"/>
    <w:semiHidden/>
    <w:unhideWhenUsed/>
    <w:rsid w:val="008C41BE"/>
    <w:pPr>
      <w:tabs>
        <w:tab w:val="center" w:pos="4677"/>
        <w:tab w:val="right" w:pos="9355"/>
      </w:tabs>
    </w:pPr>
    <w:rPr>
      <w:lang/>
    </w:rPr>
  </w:style>
  <w:style w:type="character" w:customStyle="1" w:styleId="a8">
    <w:name w:val="Верхний колонтитул Знак"/>
    <w:basedOn w:val="a0"/>
    <w:link w:val="a7"/>
    <w:uiPriority w:val="99"/>
    <w:semiHidden/>
    <w:rsid w:val="008C41BE"/>
    <w:rPr>
      <w:rFonts w:ascii="Calibri" w:eastAsia="Calibri" w:hAnsi="Calibri" w:cs="Times New Roman"/>
      <w:lang/>
    </w:rPr>
  </w:style>
  <w:style w:type="paragraph" w:styleId="a9">
    <w:name w:val="footer"/>
    <w:basedOn w:val="a"/>
    <w:link w:val="aa"/>
    <w:uiPriority w:val="99"/>
    <w:semiHidden/>
    <w:unhideWhenUsed/>
    <w:rsid w:val="008C41BE"/>
    <w:pPr>
      <w:tabs>
        <w:tab w:val="center" w:pos="4677"/>
        <w:tab w:val="right" w:pos="9355"/>
      </w:tabs>
    </w:pPr>
    <w:rPr>
      <w:lang/>
    </w:rPr>
  </w:style>
  <w:style w:type="character" w:customStyle="1" w:styleId="aa">
    <w:name w:val="Нижний колонтитул Знак"/>
    <w:basedOn w:val="a0"/>
    <w:link w:val="a9"/>
    <w:uiPriority w:val="99"/>
    <w:semiHidden/>
    <w:rsid w:val="008C41BE"/>
    <w:rPr>
      <w:rFonts w:ascii="Calibri" w:eastAsia="Calibri" w:hAnsi="Calibri" w:cs="Times New Roman"/>
      <w:lang/>
    </w:rPr>
  </w:style>
  <w:style w:type="paragraph" w:styleId="ab">
    <w:name w:val="List Paragraph"/>
    <w:basedOn w:val="a"/>
    <w:uiPriority w:val="34"/>
    <w:qFormat/>
    <w:rsid w:val="008C41BE"/>
    <w:pPr>
      <w:overflowPunct w:val="0"/>
      <w:autoSpaceDE w:val="0"/>
      <w:autoSpaceDN w:val="0"/>
      <w:adjustRightInd w:val="0"/>
      <w:spacing w:after="0" w:line="240" w:lineRule="auto"/>
      <w:ind w:left="720"/>
      <w:contextualSpacing/>
      <w:textAlignment w:val="baseline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Default">
    <w:name w:val="Default"/>
    <w:rsid w:val="008C41B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ConsPlusNormal">
    <w:name w:val="ConsPlusNormal"/>
    <w:rsid w:val="008C41B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styleId="ac">
    <w:name w:val="Intense Emphasis"/>
    <w:uiPriority w:val="21"/>
    <w:qFormat/>
    <w:rsid w:val="008C41BE"/>
    <w:rPr>
      <w:b/>
      <w:bCs/>
      <w:i/>
      <w:iCs/>
      <w:color w:val="4F81BD"/>
    </w:rPr>
  </w:style>
  <w:style w:type="character" w:styleId="ad">
    <w:name w:val="Hyperlink"/>
    <w:uiPriority w:val="99"/>
    <w:rsid w:val="008C41BE"/>
    <w:rPr>
      <w:color w:val="0000FF"/>
      <w:u w:val="single"/>
    </w:rPr>
  </w:style>
  <w:style w:type="paragraph" w:styleId="3">
    <w:name w:val="Body Text 3"/>
    <w:basedOn w:val="a"/>
    <w:link w:val="30"/>
    <w:rsid w:val="008C41BE"/>
    <w:pPr>
      <w:keepNext/>
      <w:spacing w:after="0" w:line="240" w:lineRule="auto"/>
      <w:jc w:val="both"/>
    </w:pPr>
    <w:rPr>
      <w:rFonts w:ascii="Times New Roman" w:eastAsia="Times New Roman" w:hAnsi="Times New Roman"/>
      <w:b/>
      <w:i/>
      <w:sz w:val="28"/>
      <w:szCs w:val="24"/>
      <w:u w:val="single"/>
      <w:lang/>
    </w:rPr>
  </w:style>
  <w:style w:type="character" w:customStyle="1" w:styleId="30">
    <w:name w:val="Основной текст 3 Знак"/>
    <w:basedOn w:val="a0"/>
    <w:link w:val="3"/>
    <w:rsid w:val="008C41BE"/>
    <w:rPr>
      <w:rFonts w:ascii="Times New Roman" w:eastAsia="Times New Roman" w:hAnsi="Times New Roman" w:cs="Times New Roman"/>
      <w:b/>
      <w:i/>
      <w:sz w:val="28"/>
      <w:szCs w:val="24"/>
      <w:u w:val="single"/>
      <w:lang/>
    </w:rPr>
  </w:style>
  <w:style w:type="character" w:customStyle="1" w:styleId="spellingerror">
    <w:name w:val="spellingerror"/>
    <w:basedOn w:val="a0"/>
    <w:rsid w:val="008C41BE"/>
  </w:style>
  <w:style w:type="character" w:styleId="ae">
    <w:name w:val="Emphasis"/>
    <w:qFormat/>
    <w:rsid w:val="008C41BE"/>
    <w:rPr>
      <w:i/>
      <w:iCs/>
    </w:rPr>
  </w:style>
  <w:style w:type="character" w:customStyle="1" w:styleId="5">
    <w:name w:val="Основной текст (5)"/>
    <w:link w:val="51"/>
    <w:uiPriority w:val="99"/>
    <w:locked/>
    <w:rsid w:val="008C41BE"/>
    <w:rPr>
      <w:b/>
      <w:shd w:val="clear" w:color="auto" w:fill="FFFFFF"/>
    </w:rPr>
  </w:style>
  <w:style w:type="paragraph" w:customStyle="1" w:styleId="51">
    <w:name w:val="Основной текст (5)1"/>
    <w:basedOn w:val="a"/>
    <w:link w:val="5"/>
    <w:uiPriority w:val="99"/>
    <w:rsid w:val="008C41BE"/>
    <w:pPr>
      <w:shd w:val="clear" w:color="auto" w:fill="FFFFFF"/>
      <w:spacing w:before="600" w:after="240" w:line="278" w:lineRule="exact"/>
      <w:jc w:val="center"/>
    </w:pPr>
    <w:rPr>
      <w:rFonts w:asciiTheme="minorHAnsi" w:eastAsiaTheme="minorHAnsi" w:hAnsiTheme="minorHAnsi" w:cstheme="minorBidi"/>
      <w:b/>
      <w:shd w:val="clear" w:color="auto" w:fill="FFFFFF"/>
    </w:rPr>
  </w:style>
  <w:style w:type="character" w:customStyle="1" w:styleId="12">
    <w:name w:val="Заголовок №1 (2)"/>
    <w:link w:val="121"/>
    <w:uiPriority w:val="99"/>
    <w:locked/>
    <w:rsid w:val="008C41BE"/>
    <w:rPr>
      <w:b/>
      <w:shd w:val="clear" w:color="auto" w:fill="FFFFFF"/>
    </w:rPr>
  </w:style>
  <w:style w:type="paragraph" w:customStyle="1" w:styleId="121">
    <w:name w:val="Заголовок №1 (2)1"/>
    <w:basedOn w:val="a"/>
    <w:link w:val="12"/>
    <w:uiPriority w:val="99"/>
    <w:rsid w:val="008C41BE"/>
    <w:pPr>
      <w:shd w:val="clear" w:color="auto" w:fill="FFFFFF"/>
      <w:spacing w:after="0" w:line="322" w:lineRule="exact"/>
      <w:jc w:val="center"/>
      <w:outlineLvl w:val="0"/>
    </w:pPr>
    <w:rPr>
      <w:rFonts w:asciiTheme="minorHAnsi" w:eastAsiaTheme="minorHAnsi" w:hAnsiTheme="minorHAnsi" w:cstheme="minorBidi"/>
      <w:b/>
      <w:shd w:val="clear" w:color="auto" w:fill="FFFFFF"/>
    </w:rPr>
  </w:style>
  <w:style w:type="character" w:customStyle="1" w:styleId="21">
    <w:name w:val="Основной текст (2)"/>
    <w:link w:val="210"/>
    <w:uiPriority w:val="99"/>
    <w:locked/>
    <w:rsid w:val="008C41BE"/>
    <w:rPr>
      <w:shd w:val="clear" w:color="auto" w:fill="FFFFFF"/>
    </w:rPr>
  </w:style>
  <w:style w:type="paragraph" w:customStyle="1" w:styleId="210">
    <w:name w:val="Основной текст (2)1"/>
    <w:basedOn w:val="a"/>
    <w:link w:val="21"/>
    <w:uiPriority w:val="99"/>
    <w:rsid w:val="008C41BE"/>
    <w:pPr>
      <w:shd w:val="clear" w:color="auto" w:fill="FFFFFF"/>
      <w:spacing w:after="0" w:line="240" w:lineRule="atLeast"/>
    </w:pPr>
    <w:rPr>
      <w:rFonts w:asciiTheme="minorHAnsi" w:eastAsiaTheme="minorHAnsi" w:hAnsiTheme="minorHAnsi" w:cstheme="minorBidi"/>
      <w:shd w:val="clear" w:color="auto" w:fill="FFFFFF"/>
    </w:rPr>
  </w:style>
  <w:style w:type="table" w:styleId="af">
    <w:name w:val="Table Grid"/>
    <w:basedOn w:val="a1"/>
    <w:uiPriority w:val="39"/>
    <w:rsid w:val="008C41B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Normal (Web)"/>
    <w:basedOn w:val="a"/>
    <w:uiPriority w:val="99"/>
    <w:unhideWhenUsed/>
    <w:rsid w:val="008C41B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70</Pages>
  <Words>20215</Words>
  <Characters>115226</Characters>
  <Application>Microsoft Office Word</Application>
  <DocSecurity>0</DocSecurity>
  <Lines>960</Lines>
  <Paragraphs>270</Paragraphs>
  <ScaleCrop>false</ScaleCrop>
  <Company/>
  <LinksUpToDate>false</LinksUpToDate>
  <CharactersWithSpaces>135171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2021-01-29T13:04:00Z</dcterms:created>
  <dcterms:modified xsi:type="dcterms:W3CDTF">2021-01-29T13:07:00Z</dcterms:modified>
</cp:coreProperties>
</file>